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A7176" w14:textId="3BB61CEC" w:rsidR="00AF0CC2" w:rsidRPr="00330ED0" w:rsidRDefault="00910A6A" w:rsidP="00AF0CC2">
      <w:pPr>
        <w:pStyle w:val="Title"/>
      </w:pPr>
      <w:r>
        <w:t>Nomination form for the Latsis Swiss Sciences Prize 20</w:t>
      </w:r>
      <w:r w:rsidR="00C52079">
        <w:t>25</w:t>
      </w:r>
    </w:p>
    <w:p w14:paraId="3C0C3CF5" w14:textId="545A9624" w:rsidR="00AF5839" w:rsidRPr="00330ED0" w:rsidRDefault="004D7C7D" w:rsidP="00415EC4">
      <w:pPr>
        <w:pStyle w:val="SNFGrundtext"/>
      </w:pPr>
      <w:r w:rsidRPr="004D7C7D">
        <w:t xml:space="preserve">The works nominated for the prize are in the field of basic research and are distinguished by their originality, innovative character, and scientific quality. Researchers eligible for nomination must be affiliated with a Swiss </w:t>
      </w:r>
      <w:r w:rsidR="00D33C66">
        <w:t xml:space="preserve">research </w:t>
      </w:r>
      <w:r w:rsidRPr="004D7C7D">
        <w:t>institution, and their academic age must not exceed ten years at the time of the award ceremony.</w:t>
      </w:r>
      <w:r w:rsidR="00D33C66" w:rsidRPr="00330ED0">
        <w:t xml:space="preserve"> </w:t>
      </w:r>
    </w:p>
    <w:p w14:paraId="3C8B62D6" w14:textId="1762A338" w:rsidR="00AF0CC2" w:rsidRDefault="000C112F" w:rsidP="00AF0CC2">
      <w:pPr>
        <w:pStyle w:val="Heading1"/>
      </w:pPr>
      <w:r>
        <w:t xml:space="preserve">Nominating </w:t>
      </w:r>
      <w:r w:rsidR="00220AA9">
        <w:t>person</w:t>
      </w:r>
    </w:p>
    <w:p w14:paraId="6F99ED3B" w14:textId="1B135DB9" w:rsidR="00C049E2" w:rsidRPr="00A94300" w:rsidRDefault="00AD336E" w:rsidP="0009213C">
      <w:pPr>
        <w:pStyle w:val="SNFGrundtext"/>
        <w:rPr>
          <w:b/>
          <w:bCs/>
        </w:rPr>
      </w:pPr>
      <w:r w:rsidRPr="00A94300">
        <w:rPr>
          <w:b/>
          <w:bCs/>
        </w:rPr>
        <w:t xml:space="preserve">Personal information of the </w:t>
      </w:r>
      <w:r w:rsidR="00C23F91" w:rsidRPr="00A94300">
        <w:rPr>
          <w:b/>
          <w:bCs/>
        </w:rPr>
        <w:t>nominating person</w:t>
      </w:r>
    </w:p>
    <w:p w14:paraId="0980E24C" w14:textId="77777777" w:rsidR="003760F1" w:rsidRDefault="00A94300" w:rsidP="0009213C">
      <w:pPr>
        <w:pStyle w:val="SNFGrundtext"/>
        <w:tabs>
          <w:tab w:val="left" w:pos="921"/>
        </w:tabs>
        <w:rPr>
          <w:i/>
          <w:iCs/>
        </w:rPr>
      </w:pPr>
      <w:r w:rsidRPr="003760F1">
        <w:rPr>
          <w:i/>
          <w:iCs/>
        </w:rPr>
        <w:t xml:space="preserve">This is information is collected solely </w:t>
      </w:r>
      <w:r w:rsidR="003760F1" w:rsidRPr="003760F1">
        <w:rPr>
          <w:i/>
          <w:iCs/>
        </w:rPr>
        <w:t>for internal administrative purposes by the SNSF. It will not be shared with the nominee, the panel, or the public, nor will it be part of the evaluation process.</w:t>
      </w:r>
    </w:p>
    <w:p w14:paraId="183C2956" w14:textId="540F25B5" w:rsidR="00F3757F" w:rsidRDefault="003760F1" w:rsidP="0009213C">
      <w:pPr>
        <w:pStyle w:val="SNFGrundtext"/>
        <w:tabs>
          <w:tab w:val="left" w:pos="921"/>
        </w:tabs>
      </w:pPr>
      <w:r>
        <w:t xml:space="preserve">Academic </w:t>
      </w:r>
      <w:r w:rsidR="00F3757F">
        <w:t>title (if applicable)</w:t>
      </w:r>
      <w:r w:rsidR="00D867A8">
        <w:t>:</w:t>
      </w:r>
    </w:p>
    <w:p w14:paraId="16FE02EA" w14:textId="64267D79" w:rsidR="00F3757F" w:rsidRDefault="00F3757F" w:rsidP="0009213C">
      <w:pPr>
        <w:pStyle w:val="SNFGrundtext"/>
        <w:tabs>
          <w:tab w:val="left" w:pos="921"/>
        </w:tabs>
      </w:pPr>
      <w:r>
        <w:t>Given Name(s)</w:t>
      </w:r>
      <w:r w:rsidR="00D867A8">
        <w:t>:</w:t>
      </w:r>
    </w:p>
    <w:p w14:paraId="1B3B42AC" w14:textId="33A87A4D" w:rsidR="00F3757F" w:rsidRDefault="00F3757F" w:rsidP="0009213C">
      <w:pPr>
        <w:pStyle w:val="SNFGrundtext"/>
        <w:tabs>
          <w:tab w:val="left" w:pos="921"/>
        </w:tabs>
      </w:pPr>
      <w:r>
        <w:t>Family name</w:t>
      </w:r>
      <w:r w:rsidR="00D867A8">
        <w:t>:</w:t>
      </w:r>
    </w:p>
    <w:p w14:paraId="5EEF0DD7" w14:textId="6168B2AA" w:rsidR="00F3757F" w:rsidRDefault="00F3757F" w:rsidP="0009213C">
      <w:pPr>
        <w:pStyle w:val="SNFGrundtext"/>
        <w:tabs>
          <w:tab w:val="left" w:pos="921"/>
        </w:tabs>
      </w:pPr>
      <w:r>
        <w:t>Contact email address</w:t>
      </w:r>
      <w:r w:rsidR="00D867A8">
        <w:t>:</w:t>
      </w:r>
    </w:p>
    <w:p w14:paraId="4D280578" w14:textId="089B03AB" w:rsidR="00F3757F" w:rsidRDefault="00F3757F" w:rsidP="0009213C">
      <w:pPr>
        <w:pStyle w:val="SNFGrundtext"/>
        <w:tabs>
          <w:tab w:val="left" w:pos="921"/>
        </w:tabs>
      </w:pPr>
      <w:r>
        <w:t>Contact telephone number</w:t>
      </w:r>
      <w:r w:rsidR="00D867A8">
        <w:t>:</w:t>
      </w:r>
    </w:p>
    <w:p w14:paraId="5AA519FC" w14:textId="3DE87DC7" w:rsidR="00E50737" w:rsidRDefault="00F3757F" w:rsidP="0009213C">
      <w:pPr>
        <w:pStyle w:val="SNFGrundtext"/>
        <w:tabs>
          <w:tab w:val="left" w:pos="921"/>
        </w:tabs>
      </w:pPr>
      <w:r>
        <w:t xml:space="preserve">Current </w:t>
      </w:r>
      <w:r w:rsidR="00CE7A0D">
        <w:t>position</w:t>
      </w:r>
      <w:r w:rsidR="00D867A8">
        <w:t>:</w:t>
      </w:r>
    </w:p>
    <w:p w14:paraId="6DF41B9E" w14:textId="12BB1C3A" w:rsidR="007D6435" w:rsidRDefault="00D867A8" w:rsidP="0009213C">
      <w:pPr>
        <w:pStyle w:val="SNFGrundtext"/>
        <w:tabs>
          <w:tab w:val="left" w:pos="921"/>
        </w:tabs>
      </w:pPr>
      <w:r>
        <w:t>Current institution:</w:t>
      </w:r>
      <w:r w:rsidR="00A94300" w:rsidRPr="003760F1">
        <w:rPr>
          <w:i/>
          <w:iCs/>
        </w:rPr>
        <w:tab/>
      </w:r>
    </w:p>
    <w:p w14:paraId="2F369664" w14:textId="77777777" w:rsidR="007D6435" w:rsidRDefault="007D6435">
      <w:r>
        <w:br w:type="page"/>
      </w:r>
    </w:p>
    <w:p w14:paraId="4B23AD7A" w14:textId="77777777" w:rsidR="005936EA" w:rsidRPr="00330ED0" w:rsidRDefault="005936EA" w:rsidP="005936EA">
      <w:pPr>
        <w:pStyle w:val="Title"/>
      </w:pPr>
      <w:r>
        <w:lastRenderedPageBreak/>
        <w:t>Nomination form for the Latsis Swiss Sciences Prize 2025</w:t>
      </w:r>
    </w:p>
    <w:p w14:paraId="29E64428" w14:textId="5837065F" w:rsidR="005936EA" w:rsidRDefault="00220AA9" w:rsidP="00C74183">
      <w:pPr>
        <w:pStyle w:val="Heading1"/>
      </w:pPr>
      <w:r>
        <w:t>Nominee</w:t>
      </w:r>
    </w:p>
    <w:p w14:paraId="7C743FA8" w14:textId="3B68432F" w:rsidR="00C23F91" w:rsidRPr="00E71F13" w:rsidRDefault="007D6435" w:rsidP="0009213C">
      <w:pPr>
        <w:pStyle w:val="SNFGrundtext"/>
        <w:tabs>
          <w:tab w:val="left" w:pos="921"/>
        </w:tabs>
        <w:rPr>
          <w:b/>
          <w:bCs/>
        </w:rPr>
      </w:pPr>
      <w:r w:rsidRPr="00E71F13">
        <w:rPr>
          <w:b/>
          <w:bCs/>
        </w:rPr>
        <w:t>Personal information of the nominee</w:t>
      </w:r>
    </w:p>
    <w:p w14:paraId="2D1F888A" w14:textId="45D0B1B8" w:rsidR="007D6435" w:rsidRDefault="00E71F13" w:rsidP="0009213C">
      <w:pPr>
        <w:pStyle w:val="SNFGrundtext"/>
        <w:tabs>
          <w:tab w:val="left" w:pos="921"/>
        </w:tabs>
      </w:pPr>
      <w:r>
        <w:t>Academic title:</w:t>
      </w:r>
    </w:p>
    <w:p w14:paraId="69DC71F6" w14:textId="1310BE3C" w:rsidR="00E71F13" w:rsidRDefault="00E71F13" w:rsidP="0009213C">
      <w:pPr>
        <w:pStyle w:val="SNFGrundtext"/>
        <w:tabs>
          <w:tab w:val="left" w:pos="921"/>
        </w:tabs>
      </w:pPr>
      <w:r>
        <w:t>Given name(s):</w:t>
      </w:r>
    </w:p>
    <w:p w14:paraId="44755E64" w14:textId="2551D9D0" w:rsidR="00E71F13" w:rsidRDefault="00E71F13" w:rsidP="0009213C">
      <w:pPr>
        <w:pStyle w:val="SNFGrundtext"/>
        <w:tabs>
          <w:tab w:val="left" w:pos="921"/>
        </w:tabs>
      </w:pPr>
      <w:r>
        <w:t>Family name:</w:t>
      </w:r>
    </w:p>
    <w:p w14:paraId="24227529" w14:textId="1307A9AD" w:rsidR="00E71F13" w:rsidRDefault="00E27138" w:rsidP="0009213C">
      <w:pPr>
        <w:pStyle w:val="SNFGrundtext"/>
        <w:tabs>
          <w:tab w:val="left" w:pos="921"/>
        </w:tabs>
      </w:pPr>
      <w:r>
        <w:t>Contact email address:</w:t>
      </w:r>
    </w:p>
    <w:p w14:paraId="645C4ACE" w14:textId="6E20E913" w:rsidR="00E27138" w:rsidRDefault="00E27138" w:rsidP="0009213C">
      <w:pPr>
        <w:pStyle w:val="SNFGrundtext"/>
        <w:tabs>
          <w:tab w:val="left" w:pos="921"/>
        </w:tabs>
      </w:pPr>
      <w:r>
        <w:t>Contact telephone number:</w:t>
      </w:r>
    </w:p>
    <w:p w14:paraId="6274DFB1" w14:textId="0ED40B04" w:rsidR="00E27138" w:rsidRDefault="00E27138" w:rsidP="0009213C">
      <w:pPr>
        <w:pStyle w:val="SNFGrundtext"/>
        <w:tabs>
          <w:tab w:val="left" w:pos="921"/>
        </w:tabs>
      </w:pPr>
      <w:r>
        <w:t xml:space="preserve">Official position at current </w:t>
      </w:r>
      <w:r w:rsidR="007020BE">
        <w:t>institution:</w:t>
      </w:r>
    </w:p>
    <w:p w14:paraId="603E1100" w14:textId="1AFA08EB" w:rsidR="007020BE" w:rsidRDefault="007020BE" w:rsidP="0009213C">
      <w:pPr>
        <w:pStyle w:val="SNFGrundtext"/>
        <w:tabs>
          <w:tab w:val="left" w:pos="921"/>
        </w:tabs>
      </w:pPr>
      <w:r>
        <w:t>Current institution:</w:t>
      </w:r>
    </w:p>
    <w:p w14:paraId="595A557F" w14:textId="66CEAEC1" w:rsidR="003D4E45" w:rsidRDefault="00E564CD" w:rsidP="0009213C">
      <w:pPr>
        <w:pStyle w:val="SNFGrundtext"/>
        <w:tabs>
          <w:tab w:val="left" w:pos="921"/>
        </w:tabs>
      </w:pPr>
      <w:r>
        <w:t xml:space="preserve">Nominee’s </w:t>
      </w:r>
      <w:r w:rsidR="00B00D87">
        <w:t xml:space="preserve"> </w:t>
      </w:r>
      <w:hyperlink r:id="rId12" w:history="1">
        <w:r w:rsidR="00B00D87">
          <w:rPr>
            <w:rStyle w:val="Hyperlink"/>
          </w:rPr>
          <w:t>academic age</w:t>
        </w:r>
      </w:hyperlink>
      <w:r w:rsidR="008E5C68">
        <w:rPr>
          <w:rStyle w:val="FootnoteReference"/>
        </w:rPr>
        <w:footnoteReference w:id="2"/>
      </w:r>
      <w:r>
        <w:t>:</w:t>
      </w:r>
    </w:p>
    <w:p w14:paraId="5963BFA7" w14:textId="43B9F6A6" w:rsidR="007020BE" w:rsidRDefault="00B10F6A" w:rsidP="0009213C">
      <w:pPr>
        <w:pStyle w:val="SNFGrundtext"/>
        <w:tabs>
          <w:tab w:val="left" w:pos="921"/>
        </w:tabs>
      </w:pPr>
      <w:r>
        <w:t xml:space="preserve">Nominee’s </w:t>
      </w:r>
      <w:proofErr w:type="spellStart"/>
      <w:r>
        <w:t>ORCiD</w:t>
      </w:r>
      <w:proofErr w:type="spellEnd"/>
      <w:r>
        <w:t>:</w:t>
      </w:r>
    </w:p>
    <w:p w14:paraId="10261618" w14:textId="2343B00B" w:rsidR="00B10F6A" w:rsidRDefault="00B10F6A" w:rsidP="0009213C">
      <w:pPr>
        <w:pStyle w:val="SNFGrundtext"/>
        <w:tabs>
          <w:tab w:val="left" w:pos="921"/>
        </w:tabs>
      </w:pPr>
      <w:r>
        <w:t>Nominee’s website:</w:t>
      </w:r>
    </w:p>
    <w:p w14:paraId="1E9E2B07" w14:textId="08CF9F16" w:rsidR="00E01F97" w:rsidRDefault="004E64C4" w:rsidP="00E01F97">
      <w:pPr>
        <w:pStyle w:val="SNFGrundtext"/>
        <w:tabs>
          <w:tab w:val="left" w:pos="921"/>
        </w:tabs>
      </w:pPr>
      <w:r>
        <w:t xml:space="preserve">Nominee’s </w:t>
      </w:r>
      <w:r w:rsidR="00DD11EB">
        <w:t>s</w:t>
      </w:r>
      <w:r w:rsidR="00E01F97">
        <w:t>cientific field of research (up to five keywords):</w:t>
      </w:r>
      <w:r>
        <w:t xml:space="preserve"> </w:t>
      </w:r>
    </w:p>
    <w:p w14:paraId="7E3A5364" w14:textId="77777777" w:rsidR="00E01F97" w:rsidRDefault="00E01F97" w:rsidP="0009213C">
      <w:pPr>
        <w:pStyle w:val="SNFGrundtext"/>
        <w:tabs>
          <w:tab w:val="left" w:pos="921"/>
        </w:tabs>
      </w:pPr>
    </w:p>
    <w:p w14:paraId="3B572E69" w14:textId="16309F75" w:rsidR="00E564CD" w:rsidRDefault="00E564CD">
      <w:r>
        <w:br w:type="page"/>
      </w:r>
    </w:p>
    <w:p w14:paraId="2EAEEEEE" w14:textId="59D184E3" w:rsidR="00E71F13" w:rsidRDefault="009C5584" w:rsidP="00E564CD">
      <w:pPr>
        <w:pStyle w:val="Heading1"/>
      </w:pPr>
      <w:r>
        <w:lastRenderedPageBreak/>
        <w:t>Nomination text</w:t>
      </w:r>
    </w:p>
    <w:p w14:paraId="3412A0B2" w14:textId="67473C30" w:rsidR="0051695A" w:rsidRDefault="00864CA3" w:rsidP="00864CA3">
      <w:pPr>
        <w:pStyle w:val="SNFGrundtext"/>
        <w:rPr>
          <w:i/>
          <w:iCs/>
        </w:rPr>
      </w:pPr>
      <w:r w:rsidRPr="00CE2419">
        <w:rPr>
          <w:i/>
          <w:iCs/>
        </w:rPr>
        <w:t xml:space="preserve">Please provide a summary, not exceeding </w:t>
      </w:r>
      <w:r w:rsidR="004206C5" w:rsidRPr="00CE2419">
        <w:rPr>
          <w:i/>
          <w:iCs/>
        </w:rPr>
        <w:t>800 words</w:t>
      </w:r>
      <w:r w:rsidRPr="00CE2419">
        <w:rPr>
          <w:i/>
          <w:iCs/>
        </w:rPr>
        <w:t xml:space="preserve"> of the nominee’s outstanding research achievements. The summary should highlight the impact, originality and innovative strength of their research, the rigour of their approach and the nominee’s overall scientific excellence</w:t>
      </w:r>
      <w:r w:rsidR="00D2233C">
        <w:rPr>
          <w:i/>
          <w:iCs/>
        </w:rPr>
        <w:t xml:space="preserve"> </w:t>
      </w:r>
      <w:r w:rsidR="00CF47EC">
        <w:rPr>
          <w:i/>
          <w:iCs/>
        </w:rPr>
        <w:t>according to the</w:t>
      </w:r>
      <w:r w:rsidR="00D2233C">
        <w:rPr>
          <w:i/>
          <w:iCs/>
        </w:rPr>
        <w:t xml:space="preserve"> </w:t>
      </w:r>
      <w:hyperlink r:id="rId13" w:history="1">
        <w:r w:rsidR="0077206C">
          <w:rPr>
            <w:rStyle w:val="Hyperlink"/>
            <w:i/>
            <w:iCs/>
          </w:rPr>
          <w:t>excellence model of the SNSF</w:t>
        </w:r>
      </w:hyperlink>
      <w:r w:rsidRPr="00CE2419">
        <w:rPr>
          <w:i/>
          <w:iCs/>
        </w:rPr>
        <w:t>.</w:t>
      </w:r>
      <w:r w:rsidR="003366E2">
        <w:rPr>
          <w:i/>
          <w:iCs/>
        </w:rPr>
        <w:t xml:space="preserve"> </w:t>
      </w:r>
      <w:r w:rsidR="00535A96" w:rsidRPr="00535A96">
        <w:rPr>
          <w:i/>
          <w:iCs/>
        </w:rPr>
        <w:t>In particular, the following points should be addressed to enable the panel to select the prize winner</w:t>
      </w:r>
      <w:r w:rsidR="003D2315">
        <w:rPr>
          <w:i/>
          <w:iCs/>
        </w:rPr>
        <w:t xml:space="preserve"> from the pool of nominees</w:t>
      </w:r>
      <w:r w:rsidR="00475CA0">
        <w:rPr>
          <w:i/>
          <w:iCs/>
        </w:rPr>
        <w:t>:</w:t>
      </w:r>
    </w:p>
    <w:p w14:paraId="205B2842" w14:textId="1A5F7DE2" w:rsidR="009C5584" w:rsidRDefault="00DA37F7" w:rsidP="00A17B5D">
      <w:pPr>
        <w:pStyle w:val="SNFGrundtext"/>
        <w:numPr>
          <w:ilvl w:val="0"/>
          <w:numId w:val="32"/>
        </w:numPr>
        <w:spacing w:after="0"/>
        <w:rPr>
          <w:i/>
          <w:iCs/>
        </w:rPr>
      </w:pPr>
      <w:r w:rsidRPr="00A17B5D">
        <w:rPr>
          <w:b/>
          <w:bCs/>
          <w:i/>
          <w:iCs/>
        </w:rPr>
        <w:t>Q</w:t>
      </w:r>
      <w:r w:rsidR="00521128" w:rsidRPr="00A17B5D">
        <w:rPr>
          <w:b/>
          <w:bCs/>
          <w:i/>
          <w:iCs/>
        </w:rPr>
        <w:t>uestion</w:t>
      </w:r>
      <w:r w:rsidR="00B047FB">
        <w:rPr>
          <w:b/>
          <w:bCs/>
          <w:i/>
          <w:iCs/>
        </w:rPr>
        <w:t>s</w:t>
      </w:r>
      <w:r w:rsidR="00521128">
        <w:rPr>
          <w:i/>
          <w:iCs/>
        </w:rPr>
        <w:t xml:space="preserve">: </w:t>
      </w:r>
      <w:r w:rsidRPr="00DA37F7">
        <w:rPr>
          <w:i/>
          <w:iCs/>
        </w:rPr>
        <w:t xml:space="preserve">The </w:t>
      </w:r>
      <w:r w:rsidR="00475CA0">
        <w:rPr>
          <w:i/>
          <w:iCs/>
        </w:rPr>
        <w:t xml:space="preserve">research </w:t>
      </w:r>
      <w:r w:rsidRPr="00DA37F7">
        <w:rPr>
          <w:i/>
          <w:iCs/>
        </w:rPr>
        <w:t>question</w:t>
      </w:r>
      <w:r w:rsidR="00560D1A">
        <w:rPr>
          <w:i/>
          <w:iCs/>
        </w:rPr>
        <w:t>s</w:t>
      </w:r>
      <w:r w:rsidRPr="00DA37F7">
        <w:rPr>
          <w:i/>
          <w:iCs/>
        </w:rPr>
        <w:t xml:space="preserve"> </w:t>
      </w:r>
      <w:r w:rsidR="00B047FB">
        <w:rPr>
          <w:i/>
          <w:iCs/>
        </w:rPr>
        <w:t>are</w:t>
      </w:r>
      <w:r w:rsidR="00B047FB" w:rsidRPr="00DA37F7">
        <w:rPr>
          <w:i/>
          <w:iCs/>
        </w:rPr>
        <w:t xml:space="preserve"> </w:t>
      </w:r>
      <w:r w:rsidRPr="00DA37F7">
        <w:rPr>
          <w:i/>
          <w:iCs/>
        </w:rPr>
        <w:t>original, has not been asked or addressed before, is relevant, well-defined, and embedded within both academia and wider contexts</w:t>
      </w:r>
      <w:r>
        <w:rPr>
          <w:i/>
          <w:iCs/>
        </w:rPr>
        <w:t>.</w:t>
      </w:r>
    </w:p>
    <w:p w14:paraId="5DCC3AD9" w14:textId="6E5902FE" w:rsidR="008C4A2C" w:rsidRPr="008C4A2C" w:rsidRDefault="00DA37F7" w:rsidP="00A17B5D">
      <w:pPr>
        <w:pStyle w:val="SNFGrundtext"/>
        <w:numPr>
          <w:ilvl w:val="0"/>
          <w:numId w:val="32"/>
        </w:numPr>
        <w:spacing w:after="0"/>
        <w:rPr>
          <w:i/>
          <w:iCs/>
        </w:rPr>
      </w:pPr>
      <w:r w:rsidRPr="00A17B5D">
        <w:rPr>
          <w:b/>
          <w:bCs/>
          <w:i/>
          <w:iCs/>
        </w:rPr>
        <w:t>Methods</w:t>
      </w:r>
      <w:r>
        <w:rPr>
          <w:i/>
          <w:iCs/>
        </w:rPr>
        <w:t xml:space="preserve">: </w:t>
      </w:r>
      <w:r w:rsidR="008C4A2C" w:rsidRPr="008C4A2C">
        <w:rPr>
          <w:i/>
          <w:iCs/>
        </w:rPr>
        <w:t>The methodological approa</w:t>
      </w:r>
      <w:r w:rsidR="004C6704">
        <w:rPr>
          <w:i/>
          <w:iCs/>
        </w:rPr>
        <w:t>ches</w:t>
      </w:r>
      <w:r w:rsidR="008C4A2C" w:rsidRPr="008C4A2C">
        <w:rPr>
          <w:i/>
          <w:iCs/>
        </w:rPr>
        <w:t xml:space="preserve"> </w:t>
      </w:r>
      <w:r w:rsidR="00560D1A">
        <w:rPr>
          <w:i/>
          <w:iCs/>
        </w:rPr>
        <w:t>are</w:t>
      </w:r>
      <w:r w:rsidR="00560D1A" w:rsidRPr="008C4A2C">
        <w:rPr>
          <w:i/>
          <w:iCs/>
        </w:rPr>
        <w:t xml:space="preserve"> </w:t>
      </w:r>
      <w:r w:rsidR="008C4A2C" w:rsidRPr="008C4A2C">
        <w:rPr>
          <w:i/>
          <w:iCs/>
        </w:rPr>
        <w:t>rigorous, sustainable, transparent and ethical.</w:t>
      </w:r>
    </w:p>
    <w:p w14:paraId="4DF8A58D" w14:textId="6A09C0DB" w:rsidR="00A17B5D" w:rsidRPr="00A17B5D" w:rsidRDefault="008C4A2C" w:rsidP="00A17B5D">
      <w:pPr>
        <w:pStyle w:val="SNFGrundtext"/>
        <w:numPr>
          <w:ilvl w:val="0"/>
          <w:numId w:val="32"/>
        </w:numPr>
        <w:spacing w:after="0"/>
        <w:rPr>
          <w:i/>
          <w:iCs/>
        </w:rPr>
      </w:pPr>
      <w:r w:rsidRPr="00A17B5D">
        <w:rPr>
          <w:b/>
          <w:bCs/>
          <w:i/>
          <w:iCs/>
        </w:rPr>
        <w:t>Be</w:t>
      </w:r>
      <w:r w:rsidR="00046E70" w:rsidRPr="00A17B5D">
        <w:rPr>
          <w:b/>
          <w:bCs/>
          <w:i/>
          <w:iCs/>
        </w:rPr>
        <w:t>ha</w:t>
      </w:r>
      <w:r w:rsidRPr="00A17B5D">
        <w:rPr>
          <w:b/>
          <w:bCs/>
          <w:i/>
          <w:iCs/>
        </w:rPr>
        <w:t>viours</w:t>
      </w:r>
      <w:r w:rsidR="00046E70">
        <w:rPr>
          <w:i/>
          <w:iCs/>
        </w:rPr>
        <w:t xml:space="preserve">: </w:t>
      </w:r>
      <w:r w:rsidR="00A17B5D" w:rsidRPr="00A17B5D">
        <w:rPr>
          <w:i/>
          <w:iCs/>
        </w:rPr>
        <w:t xml:space="preserve">The </w:t>
      </w:r>
      <w:r w:rsidR="00BB13C5">
        <w:rPr>
          <w:i/>
          <w:iCs/>
        </w:rPr>
        <w:t>nominee</w:t>
      </w:r>
      <w:r w:rsidR="00BB13C5" w:rsidRPr="00A17B5D">
        <w:rPr>
          <w:i/>
          <w:iCs/>
        </w:rPr>
        <w:t xml:space="preserve"> </w:t>
      </w:r>
      <w:r w:rsidR="00BB13C5">
        <w:rPr>
          <w:i/>
          <w:iCs/>
        </w:rPr>
        <w:t>is</w:t>
      </w:r>
      <w:r w:rsidR="00BB13C5" w:rsidRPr="00A17B5D">
        <w:rPr>
          <w:i/>
          <w:iCs/>
        </w:rPr>
        <w:t xml:space="preserve"> </w:t>
      </w:r>
      <w:r w:rsidR="00A17B5D" w:rsidRPr="00A17B5D">
        <w:rPr>
          <w:i/>
          <w:iCs/>
        </w:rPr>
        <w:t>open to collaboration, actively engage</w:t>
      </w:r>
      <w:r w:rsidR="00BB13C5">
        <w:rPr>
          <w:i/>
          <w:iCs/>
        </w:rPr>
        <w:t>s</w:t>
      </w:r>
      <w:r w:rsidR="00A17B5D" w:rsidRPr="00A17B5D">
        <w:rPr>
          <w:i/>
          <w:iCs/>
        </w:rPr>
        <w:t xml:space="preserve"> with relevant stakeholders, and acknowledge</w:t>
      </w:r>
      <w:r w:rsidR="00BB13C5">
        <w:rPr>
          <w:i/>
          <w:iCs/>
        </w:rPr>
        <w:t>s</w:t>
      </w:r>
      <w:r w:rsidR="00A17B5D" w:rsidRPr="00A17B5D">
        <w:rPr>
          <w:i/>
          <w:iCs/>
        </w:rPr>
        <w:t xml:space="preserve"> current and previous contributions to the research topic according to the principles of research integrity.  </w:t>
      </w:r>
    </w:p>
    <w:p w14:paraId="1A28173C" w14:textId="56F3ED2F" w:rsidR="00DA37F7" w:rsidRDefault="00DA37F7" w:rsidP="00A17B5D">
      <w:pPr>
        <w:pStyle w:val="SNFGrundtext"/>
        <w:ind w:left="410"/>
        <w:rPr>
          <w:i/>
          <w:iCs/>
        </w:rPr>
      </w:pPr>
    </w:p>
    <w:p w14:paraId="12386317" w14:textId="77777777" w:rsidR="00CE2419" w:rsidRPr="00CE2419" w:rsidRDefault="00CE2419" w:rsidP="00CE2419"/>
    <w:p w14:paraId="21DC4971" w14:textId="77777777" w:rsidR="00CE2419" w:rsidRPr="00CE2419" w:rsidRDefault="00CE2419" w:rsidP="00CE2419"/>
    <w:sectPr w:rsidR="00CE2419" w:rsidRPr="00CE2419" w:rsidSect="005115D1">
      <w:headerReference w:type="default" r:id="rId14"/>
      <w:footerReference w:type="default" r:id="rId15"/>
      <w:headerReference w:type="first" r:id="rId16"/>
      <w:pgSz w:w="11906" w:h="16838" w:code="9"/>
      <w:pgMar w:top="1900" w:right="1106" w:bottom="1247" w:left="1701" w:header="56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40233" w14:textId="77777777" w:rsidR="00195629" w:rsidRDefault="00195629" w:rsidP="00AF5839">
      <w:pPr>
        <w:spacing w:line="240" w:lineRule="auto"/>
      </w:pPr>
      <w:r>
        <w:separator/>
      </w:r>
    </w:p>
  </w:endnote>
  <w:endnote w:type="continuationSeparator" w:id="0">
    <w:p w14:paraId="7B13D821" w14:textId="77777777" w:rsidR="00195629" w:rsidRDefault="00195629" w:rsidP="00AF5839">
      <w:pPr>
        <w:spacing w:line="240" w:lineRule="auto"/>
      </w:pPr>
      <w:r>
        <w:continuationSeparator/>
      </w:r>
    </w:p>
  </w:endnote>
  <w:endnote w:type="continuationNotice" w:id="1">
    <w:p w14:paraId="0C9FDF65" w14:textId="77777777" w:rsidR="00195629" w:rsidRDefault="001956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4A68" w14:textId="77777777" w:rsidR="00AF5839" w:rsidRDefault="00330ED0">
    <w:pPr>
      <w:pStyle w:val="Footer"/>
    </w:pPr>
    <w:r>
      <w:t>Pag</w:t>
    </w:r>
    <w:r w:rsidR="00AF5839">
      <w:t xml:space="preserve">e </w:t>
    </w:r>
    <w:r w:rsidR="00AF5839">
      <w:fldChar w:fldCharType="begin"/>
    </w:r>
    <w:r w:rsidR="00AF5839">
      <w:instrText xml:space="preserve"> PAGE </w:instrText>
    </w:r>
    <w:r w:rsidR="00AF5839">
      <w:fldChar w:fldCharType="separate"/>
    </w:r>
    <w:r w:rsidR="00B6655B">
      <w:rPr>
        <w:noProof/>
      </w:rPr>
      <w:t>2</w:t>
    </w:r>
    <w:r w:rsidR="00AF5839">
      <w:fldChar w:fldCharType="end"/>
    </w:r>
    <w:r w:rsidR="00AF5839">
      <w:t>/</w:t>
    </w:r>
    <w:r w:rsidR="00702BB5">
      <w:fldChar w:fldCharType="begin"/>
    </w:r>
    <w:r w:rsidR="00702BB5">
      <w:instrText xml:space="preserve"> NUMPAGES </w:instrText>
    </w:r>
    <w:r w:rsidR="00702BB5">
      <w:fldChar w:fldCharType="separate"/>
    </w:r>
    <w:r w:rsidR="00B6655B">
      <w:rPr>
        <w:noProof/>
      </w:rPr>
      <w:t>2</w:t>
    </w:r>
    <w:r w:rsidR="00702BB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C7C64" w14:textId="77777777" w:rsidR="00195629" w:rsidRDefault="00195629" w:rsidP="00AF5839">
      <w:pPr>
        <w:spacing w:line="240" w:lineRule="auto"/>
      </w:pPr>
      <w:r>
        <w:separator/>
      </w:r>
    </w:p>
  </w:footnote>
  <w:footnote w:type="continuationSeparator" w:id="0">
    <w:p w14:paraId="0BD7C911" w14:textId="77777777" w:rsidR="00195629" w:rsidRDefault="00195629" w:rsidP="00AF5839">
      <w:pPr>
        <w:spacing w:line="240" w:lineRule="auto"/>
      </w:pPr>
      <w:r>
        <w:continuationSeparator/>
      </w:r>
    </w:p>
  </w:footnote>
  <w:footnote w:type="continuationNotice" w:id="1">
    <w:p w14:paraId="447FBBFD" w14:textId="77777777" w:rsidR="00195629" w:rsidRDefault="00195629">
      <w:pPr>
        <w:spacing w:line="240" w:lineRule="auto"/>
      </w:pPr>
    </w:p>
  </w:footnote>
  <w:footnote w:id="2">
    <w:p w14:paraId="205122C8" w14:textId="3A4E0B68" w:rsidR="008E5C68" w:rsidRPr="00B27E21" w:rsidRDefault="008E5C68">
      <w:pPr>
        <w:pStyle w:val="FootnoteText"/>
        <w:rPr>
          <w:sz w:val="18"/>
          <w:szCs w:val="18"/>
          <w:lang w:val="en-US"/>
        </w:rPr>
      </w:pPr>
      <w:r w:rsidRPr="00862BA0">
        <w:rPr>
          <w:rStyle w:val="FootnoteReference"/>
          <w:sz w:val="18"/>
          <w:szCs w:val="18"/>
        </w:rPr>
        <w:footnoteRef/>
      </w:r>
      <w:r w:rsidRPr="00862BA0">
        <w:rPr>
          <w:sz w:val="18"/>
          <w:szCs w:val="18"/>
        </w:rPr>
        <w:t xml:space="preserve"> </w:t>
      </w:r>
      <w:r w:rsidR="00B72471" w:rsidRPr="00862BA0">
        <w:rPr>
          <w:sz w:val="18"/>
          <w:szCs w:val="18"/>
        </w:rPr>
        <w:t>In the year of the award, an academic age of 11 years has not yet been reached.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4275" w14:textId="77777777" w:rsidR="008175FF" w:rsidRDefault="00330ED0" w:rsidP="008175FF">
    <w:pPr>
      <w:pStyle w:val="Header"/>
      <w:jc w:val="right"/>
    </w:pPr>
    <w:r>
      <w:rPr>
        <w:noProof/>
        <w:lang w:val="de-CH" w:eastAsia="de-CH"/>
      </w:rPr>
      <w:drawing>
        <wp:anchor distT="0" distB="0" distL="114300" distR="114300" simplePos="0" relativeHeight="251658240" behindDoc="0" locked="1" layoutInCell="1" allowOverlap="1" wp14:anchorId="6AC37845" wp14:editId="67E9E5FA">
          <wp:simplePos x="0" y="0"/>
          <wp:positionH relativeFrom="page">
            <wp:posOffset>815340</wp:posOffset>
          </wp:positionH>
          <wp:positionV relativeFrom="page">
            <wp:posOffset>445770</wp:posOffset>
          </wp:positionV>
          <wp:extent cx="849600" cy="259200"/>
          <wp:effectExtent l="0" t="0" r="8255"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849600" cy="25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67E56" w14:textId="77777777" w:rsidR="00D22E53" w:rsidRDefault="00330ED0" w:rsidP="00475828">
    <w:pPr>
      <w:pStyle w:val="Header"/>
      <w:spacing w:after="2260"/>
      <w:contextualSpacing/>
      <w:jc w:val="right"/>
    </w:pPr>
    <w:r>
      <w:rPr>
        <w:noProof/>
        <w:lang w:val="de-CH" w:eastAsia="de-CH"/>
      </w:rPr>
      <w:drawing>
        <wp:anchor distT="0" distB="0" distL="114300" distR="114300" simplePos="0" relativeHeight="251658241" behindDoc="0" locked="1" layoutInCell="1" allowOverlap="1" wp14:anchorId="13288BC7" wp14:editId="1587109C">
          <wp:simplePos x="0" y="0"/>
          <wp:positionH relativeFrom="page">
            <wp:posOffset>565785</wp:posOffset>
          </wp:positionH>
          <wp:positionV relativeFrom="page">
            <wp:posOffset>360045</wp:posOffset>
          </wp:positionV>
          <wp:extent cx="2286000" cy="518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5181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378FEB0"/>
    <w:lvl w:ilvl="0">
      <w:start w:val="1"/>
      <w:numFmt w:val="decimal"/>
      <w:lvlText w:val="%1."/>
      <w:lvlJc w:val="left"/>
      <w:pPr>
        <w:tabs>
          <w:tab w:val="num" w:pos="1634"/>
        </w:tabs>
        <w:ind w:left="1634" w:hanging="360"/>
      </w:pPr>
    </w:lvl>
  </w:abstractNum>
  <w:abstractNum w:abstractNumId="1" w15:restartNumberingAfterBreak="0">
    <w:nsid w:val="FFFFFF7D"/>
    <w:multiLevelType w:val="singleLevel"/>
    <w:tmpl w:val="7D42D2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70B3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5EC9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9A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A7F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36C29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CA8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8ED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7219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33C2A"/>
    <w:multiLevelType w:val="hybridMultilevel"/>
    <w:tmpl w:val="8C18FD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4BE2F45"/>
    <w:multiLevelType w:val="hybridMultilevel"/>
    <w:tmpl w:val="9238E0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A34C5B"/>
    <w:multiLevelType w:val="hybridMultilevel"/>
    <w:tmpl w:val="B5109C1E"/>
    <w:lvl w:ilvl="0" w:tplc="C43A8F7A">
      <w:start w:val="1"/>
      <w:numFmt w:val="decimal"/>
      <w:lvlText w:val="%1."/>
      <w:lvlJc w:val="left"/>
      <w:pPr>
        <w:ind w:left="1065" w:hanging="705"/>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4756F91"/>
    <w:multiLevelType w:val="hybridMultilevel"/>
    <w:tmpl w:val="91922744"/>
    <w:lvl w:ilvl="0" w:tplc="CA68A98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86E6746"/>
    <w:multiLevelType w:val="multilevel"/>
    <w:tmpl w:val="67AC9E36"/>
    <w:numStyleLink w:val="snfaufzen-dash"/>
  </w:abstractNum>
  <w:abstractNum w:abstractNumId="15" w15:restartNumberingAfterBreak="0">
    <w:nsid w:val="26177D26"/>
    <w:multiLevelType w:val="hybridMultilevel"/>
    <w:tmpl w:val="C9369E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3F21A91"/>
    <w:multiLevelType w:val="multilevel"/>
    <w:tmpl w:val="943E8ADE"/>
    <w:lvl w:ilvl="0">
      <w:start w:val="1"/>
      <w:numFmt w:val="decimal"/>
      <w:lvlText w:val="%1."/>
      <w:lvlJc w:val="left"/>
      <w:pPr>
        <w:ind w:left="765" w:hanging="198"/>
      </w:pPr>
      <w:rPr>
        <w:rFonts w:hint="default"/>
      </w:rPr>
    </w:lvl>
    <w:lvl w:ilvl="1">
      <w:start w:val="1"/>
      <w:numFmt w:val="none"/>
      <w:lvlText w:val=""/>
      <w:lvlJc w:val="left"/>
      <w:pPr>
        <w:ind w:left="765" w:hanging="198"/>
      </w:pPr>
      <w:rPr>
        <w:rFonts w:hint="default"/>
      </w:rPr>
    </w:lvl>
    <w:lvl w:ilvl="2">
      <w:start w:val="1"/>
      <w:numFmt w:val="none"/>
      <w:lvlText w:val=""/>
      <w:lvlJc w:val="right"/>
      <w:pPr>
        <w:ind w:left="765" w:hanging="198"/>
      </w:pPr>
      <w:rPr>
        <w:rFonts w:hint="default"/>
      </w:rPr>
    </w:lvl>
    <w:lvl w:ilvl="3">
      <w:start w:val="1"/>
      <w:numFmt w:val="none"/>
      <w:lvlText w:val=""/>
      <w:lvlJc w:val="left"/>
      <w:pPr>
        <w:ind w:left="765" w:hanging="198"/>
      </w:pPr>
      <w:rPr>
        <w:rFonts w:hint="default"/>
      </w:rPr>
    </w:lvl>
    <w:lvl w:ilvl="4">
      <w:start w:val="1"/>
      <w:numFmt w:val="none"/>
      <w:lvlText w:val=""/>
      <w:lvlJc w:val="left"/>
      <w:pPr>
        <w:ind w:left="765" w:hanging="198"/>
      </w:pPr>
      <w:rPr>
        <w:rFonts w:hint="default"/>
      </w:rPr>
    </w:lvl>
    <w:lvl w:ilvl="5">
      <w:start w:val="1"/>
      <w:numFmt w:val="none"/>
      <w:lvlText w:val=""/>
      <w:lvlJc w:val="right"/>
      <w:pPr>
        <w:ind w:left="765" w:hanging="198"/>
      </w:pPr>
      <w:rPr>
        <w:rFonts w:hint="default"/>
      </w:rPr>
    </w:lvl>
    <w:lvl w:ilvl="6">
      <w:start w:val="1"/>
      <w:numFmt w:val="none"/>
      <w:lvlText w:val=""/>
      <w:lvlJc w:val="left"/>
      <w:pPr>
        <w:ind w:left="765" w:hanging="198"/>
      </w:pPr>
      <w:rPr>
        <w:rFonts w:hint="default"/>
      </w:rPr>
    </w:lvl>
    <w:lvl w:ilvl="7">
      <w:start w:val="1"/>
      <w:numFmt w:val="none"/>
      <w:lvlText w:val=""/>
      <w:lvlJc w:val="left"/>
      <w:pPr>
        <w:ind w:left="765" w:hanging="198"/>
      </w:pPr>
      <w:rPr>
        <w:rFonts w:hint="default"/>
      </w:rPr>
    </w:lvl>
    <w:lvl w:ilvl="8">
      <w:start w:val="1"/>
      <w:numFmt w:val="none"/>
      <w:lvlText w:val=""/>
      <w:lvlJc w:val="right"/>
      <w:pPr>
        <w:ind w:left="765" w:hanging="198"/>
      </w:pPr>
      <w:rPr>
        <w:rFonts w:hint="default"/>
      </w:rPr>
    </w:lvl>
  </w:abstractNum>
  <w:abstractNum w:abstractNumId="17" w15:restartNumberingAfterBreak="0">
    <w:nsid w:val="3B126406"/>
    <w:multiLevelType w:val="multilevel"/>
    <w:tmpl w:val="33FEFCB2"/>
    <w:styleLink w:val="snfaufz123"/>
    <w:lvl w:ilvl="0">
      <w:start w:val="1"/>
      <w:numFmt w:val="decimal"/>
      <w:pStyle w:val="List"/>
      <w:lvlText w:val="%1."/>
      <w:lvlJc w:val="left"/>
      <w:pPr>
        <w:ind w:left="851" w:hanging="284"/>
      </w:pPr>
      <w:rPr>
        <w:rFonts w:hint="default"/>
      </w:rPr>
    </w:lvl>
    <w:lvl w:ilvl="1">
      <w:start w:val="1"/>
      <w:numFmt w:val="none"/>
      <w:lvlText w:val=""/>
      <w:lvlJc w:val="left"/>
      <w:pPr>
        <w:ind w:left="851" w:hanging="284"/>
      </w:pPr>
      <w:rPr>
        <w:rFonts w:hint="default"/>
      </w:rPr>
    </w:lvl>
    <w:lvl w:ilvl="2">
      <w:start w:val="1"/>
      <w:numFmt w:val="none"/>
      <w:lvlText w:val=""/>
      <w:lvlJc w:val="right"/>
      <w:pPr>
        <w:ind w:left="851" w:hanging="284"/>
      </w:pPr>
      <w:rPr>
        <w:rFonts w:hint="default"/>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righ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right"/>
      <w:pPr>
        <w:ind w:left="851" w:hanging="284"/>
      </w:pPr>
      <w:rPr>
        <w:rFonts w:hint="default"/>
      </w:rPr>
    </w:lvl>
  </w:abstractNum>
  <w:abstractNum w:abstractNumId="18" w15:restartNumberingAfterBreak="0">
    <w:nsid w:val="3CBE7DBE"/>
    <w:multiLevelType w:val="hybridMultilevel"/>
    <w:tmpl w:val="88BE6B2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F1A7E77"/>
    <w:multiLevelType w:val="multilevel"/>
    <w:tmpl w:val="33FEFCB2"/>
    <w:numStyleLink w:val="snfaufz123"/>
  </w:abstractNum>
  <w:abstractNum w:abstractNumId="20" w15:restartNumberingAfterBreak="0">
    <w:nsid w:val="461D16BA"/>
    <w:multiLevelType w:val="multilevel"/>
    <w:tmpl w:val="F304671A"/>
    <w:styleLink w:val="snfaufzen-dashtabelle"/>
    <w:lvl w:ilvl="0">
      <w:start w:val="1"/>
      <w:numFmt w:val="bullet"/>
      <w:pStyle w:val="SNFTabelleAufzhlungen"/>
      <w:lvlText w:val="–"/>
      <w:lvlJc w:val="left"/>
      <w:pPr>
        <w:ind w:left="227" w:hanging="227"/>
      </w:pPr>
      <w:rPr>
        <w:rFonts w:ascii="Arial" w:hAnsi="Arial" w:hint="default"/>
      </w:rPr>
    </w:lvl>
    <w:lvl w:ilvl="1">
      <w:start w:val="1"/>
      <w:numFmt w:val="none"/>
      <w:lvlText w:val=""/>
      <w:lvlJc w:val="left"/>
      <w:pPr>
        <w:ind w:left="227" w:hanging="227"/>
      </w:pPr>
      <w:rPr>
        <w:rFonts w:hint="default"/>
      </w:rPr>
    </w:lvl>
    <w:lvl w:ilvl="2">
      <w:start w:val="1"/>
      <w:numFmt w:val="none"/>
      <w:lvlText w:val=""/>
      <w:lvlJc w:val="left"/>
      <w:pPr>
        <w:ind w:left="227" w:hanging="227"/>
      </w:pPr>
      <w:rPr>
        <w:rFonts w:hint="default"/>
      </w:rPr>
    </w:lvl>
    <w:lvl w:ilvl="3">
      <w:start w:val="1"/>
      <w:numFmt w:val="none"/>
      <w:lvlText w:val=""/>
      <w:lvlJc w:val="left"/>
      <w:pPr>
        <w:ind w:left="227" w:hanging="227"/>
      </w:pPr>
      <w:rPr>
        <w:rFonts w:hint="default"/>
      </w:rPr>
    </w:lvl>
    <w:lvl w:ilvl="4">
      <w:start w:val="1"/>
      <w:numFmt w:val="none"/>
      <w:lvlText w:val=""/>
      <w:lvlJc w:val="left"/>
      <w:pPr>
        <w:ind w:left="227" w:hanging="227"/>
      </w:pPr>
      <w:rPr>
        <w:rFonts w:hint="default"/>
      </w:rPr>
    </w:lvl>
    <w:lvl w:ilvl="5">
      <w:start w:val="1"/>
      <w:numFmt w:val="none"/>
      <w:lvlText w:val=""/>
      <w:lvlJc w:val="left"/>
      <w:pPr>
        <w:ind w:left="227" w:hanging="227"/>
      </w:pPr>
      <w:rPr>
        <w:rFonts w:hint="default"/>
      </w:rPr>
    </w:lvl>
    <w:lvl w:ilvl="6">
      <w:start w:val="1"/>
      <w:numFmt w:val="none"/>
      <w:lvlText w:val=""/>
      <w:lvlJc w:val="left"/>
      <w:pPr>
        <w:ind w:left="227" w:hanging="227"/>
      </w:pPr>
      <w:rPr>
        <w:rFonts w:hint="default"/>
      </w:rPr>
    </w:lvl>
    <w:lvl w:ilvl="7">
      <w:start w:val="1"/>
      <w:numFmt w:val="none"/>
      <w:lvlText w:val=""/>
      <w:lvlJc w:val="left"/>
      <w:pPr>
        <w:ind w:left="227" w:hanging="227"/>
      </w:pPr>
      <w:rPr>
        <w:rFonts w:hint="default"/>
      </w:rPr>
    </w:lvl>
    <w:lvl w:ilvl="8">
      <w:start w:val="1"/>
      <w:numFmt w:val="none"/>
      <w:lvlText w:val=""/>
      <w:lvlJc w:val="left"/>
      <w:pPr>
        <w:ind w:left="227" w:hanging="227"/>
      </w:pPr>
      <w:rPr>
        <w:rFonts w:hint="default"/>
      </w:rPr>
    </w:lvl>
  </w:abstractNum>
  <w:abstractNum w:abstractNumId="21" w15:restartNumberingAfterBreak="0">
    <w:nsid w:val="4A45778B"/>
    <w:multiLevelType w:val="multilevel"/>
    <w:tmpl w:val="67AC9E36"/>
    <w:styleLink w:val="snfaufzen-dash"/>
    <w:lvl w:ilvl="0">
      <w:start w:val="1"/>
      <w:numFmt w:val="bullet"/>
      <w:pStyle w:val="ListBullet"/>
      <w:lvlText w:val="–"/>
      <w:lvlJc w:val="left"/>
      <w:pPr>
        <w:ind w:left="794" w:hanging="227"/>
      </w:pPr>
      <w:rPr>
        <w:rFonts w:ascii="Arial" w:hAnsi="Arial" w:hint="default"/>
      </w:rPr>
    </w:lvl>
    <w:lvl w:ilvl="1">
      <w:start w:val="1"/>
      <w:numFmt w:val="bullet"/>
      <w:pStyle w:val="ListBullet2"/>
      <w:lvlText w:val="–"/>
      <w:lvlJc w:val="left"/>
      <w:pPr>
        <w:ind w:left="1021" w:hanging="227"/>
      </w:pPr>
      <w:rPr>
        <w:rFonts w:ascii="Arial" w:hAnsi="Arial" w:hint="default"/>
      </w:rPr>
    </w:lvl>
    <w:lvl w:ilvl="2">
      <w:start w:val="1"/>
      <w:numFmt w:val="bullet"/>
      <w:pStyle w:val="ListBullet3"/>
      <w:lvlText w:val="–"/>
      <w:lvlJc w:val="left"/>
      <w:pPr>
        <w:ind w:left="1248" w:hanging="227"/>
      </w:pPr>
      <w:rPr>
        <w:rFonts w:ascii="Arial" w:hAnsi="Arial" w:hint="default"/>
      </w:rPr>
    </w:lvl>
    <w:lvl w:ilvl="3">
      <w:start w:val="1"/>
      <w:numFmt w:val="bullet"/>
      <w:pStyle w:val="ListBullet4"/>
      <w:lvlText w:val="–"/>
      <w:lvlJc w:val="left"/>
      <w:pPr>
        <w:ind w:left="1475" w:hanging="227"/>
      </w:pPr>
      <w:rPr>
        <w:rFonts w:ascii="Arial" w:hAnsi="Arial" w:hint="default"/>
      </w:rPr>
    </w:lvl>
    <w:lvl w:ilvl="4">
      <w:start w:val="1"/>
      <w:numFmt w:val="bullet"/>
      <w:pStyle w:val="ListBullet5"/>
      <w:lvlText w:val="–"/>
      <w:lvlJc w:val="left"/>
      <w:pPr>
        <w:ind w:left="1702" w:hanging="227"/>
      </w:pPr>
      <w:rPr>
        <w:rFonts w:ascii="Arial" w:hAnsi="Arial" w:hint="default"/>
      </w:rPr>
    </w:lvl>
    <w:lvl w:ilvl="5">
      <w:start w:val="1"/>
      <w:numFmt w:val="none"/>
      <w:lvlText w:val=""/>
      <w:lvlJc w:val="left"/>
      <w:pPr>
        <w:ind w:left="1929" w:hanging="227"/>
      </w:pPr>
      <w:rPr>
        <w:rFonts w:hint="default"/>
      </w:rPr>
    </w:lvl>
    <w:lvl w:ilvl="6">
      <w:start w:val="1"/>
      <w:numFmt w:val="none"/>
      <w:lvlText w:val=""/>
      <w:lvlJc w:val="left"/>
      <w:pPr>
        <w:ind w:left="2156" w:hanging="227"/>
      </w:pPr>
      <w:rPr>
        <w:rFonts w:hint="default"/>
      </w:rPr>
    </w:lvl>
    <w:lvl w:ilvl="7">
      <w:start w:val="1"/>
      <w:numFmt w:val="none"/>
      <w:lvlText w:val=""/>
      <w:lvlJc w:val="left"/>
      <w:pPr>
        <w:ind w:left="2383" w:hanging="227"/>
      </w:pPr>
      <w:rPr>
        <w:rFonts w:hint="default"/>
      </w:rPr>
    </w:lvl>
    <w:lvl w:ilvl="8">
      <w:start w:val="1"/>
      <w:numFmt w:val="none"/>
      <w:lvlText w:val=""/>
      <w:lvlJc w:val="left"/>
      <w:pPr>
        <w:ind w:left="2610" w:hanging="227"/>
      </w:pPr>
      <w:rPr>
        <w:rFonts w:hint="default"/>
      </w:rPr>
    </w:lvl>
  </w:abstractNum>
  <w:abstractNum w:abstractNumId="22" w15:restartNumberingAfterBreak="0">
    <w:nsid w:val="54917A59"/>
    <w:multiLevelType w:val="multilevel"/>
    <w:tmpl w:val="FF168A5A"/>
    <w:styleLink w:val="snflistheading"/>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none"/>
      <w:lvlText w:val=""/>
      <w:lvlJc w:val="left"/>
      <w:pPr>
        <w:ind w:left="794" w:hanging="794"/>
      </w:pPr>
      <w:rPr>
        <w:rFonts w:hint="default"/>
      </w:rPr>
    </w:lvl>
    <w:lvl w:ilvl="4">
      <w:start w:val="1"/>
      <w:numFmt w:val="none"/>
      <w:lvlText w:val=""/>
      <w:lvlJc w:val="left"/>
      <w:pPr>
        <w:ind w:left="794" w:hanging="794"/>
      </w:pPr>
      <w:rPr>
        <w:rFonts w:hint="default"/>
      </w:rPr>
    </w:lvl>
    <w:lvl w:ilvl="5">
      <w:start w:val="1"/>
      <w:numFmt w:val="none"/>
      <w:lvlText w:val=""/>
      <w:lvlJc w:val="left"/>
      <w:pPr>
        <w:ind w:left="794" w:hanging="794"/>
      </w:pPr>
      <w:rPr>
        <w:rFonts w:hint="default"/>
      </w:rPr>
    </w:lvl>
    <w:lvl w:ilvl="6">
      <w:start w:val="1"/>
      <w:numFmt w:val="none"/>
      <w:lvlText w:val=""/>
      <w:lvlJc w:val="left"/>
      <w:pPr>
        <w:ind w:left="794" w:hanging="794"/>
      </w:pPr>
      <w:rPr>
        <w:rFonts w:hint="default"/>
      </w:rPr>
    </w:lvl>
    <w:lvl w:ilvl="7">
      <w:start w:val="1"/>
      <w:numFmt w:val="none"/>
      <w:lvlText w:val=""/>
      <w:lvlJc w:val="left"/>
      <w:pPr>
        <w:ind w:left="794" w:hanging="794"/>
      </w:pPr>
      <w:rPr>
        <w:rFonts w:hint="default"/>
      </w:rPr>
    </w:lvl>
    <w:lvl w:ilvl="8">
      <w:start w:val="1"/>
      <w:numFmt w:val="none"/>
      <w:lvlText w:val=""/>
      <w:lvlJc w:val="left"/>
      <w:pPr>
        <w:ind w:left="794" w:hanging="794"/>
      </w:pPr>
      <w:rPr>
        <w:rFonts w:hint="default"/>
      </w:rPr>
    </w:lvl>
  </w:abstractNum>
  <w:abstractNum w:abstractNumId="23" w15:restartNumberingAfterBreak="0">
    <w:nsid w:val="5AF8248B"/>
    <w:multiLevelType w:val="multilevel"/>
    <w:tmpl w:val="F304671A"/>
    <w:numStyleLink w:val="snfaufzen-dashtabelle"/>
  </w:abstractNum>
  <w:abstractNum w:abstractNumId="24" w15:restartNumberingAfterBreak="0">
    <w:nsid w:val="60A14F97"/>
    <w:multiLevelType w:val="multilevel"/>
    <w:tmpl w:val="295C3B24"/>
    <w:lvl w:ilvl="0">
      <w:start w:val="1"/>
      <w:numFmt w:val="bullet"/>
      <w:lvlText w:val="–"/>
      <w:lvlJc w:val="left"/>
      <w:pPr>
        <w:ind w:left="765" w:hanging="198"/>
      </w:pPr>
      <w:rPr>
        <w:rFonts w:ascii="Arial" w:hAnsi="Arial" w:hint="default"/>
      </w:rPr>
    </w:lvl>
    <w:lvl w:ilvl="1">
      <w:start w:val="1"/>
      <w:numFmt w:val="bullet"/>
      <w:lvlText w:val="–"/>
      <w:lvlJc w:val="left"/>
      <w:pPr>
        <w:ind w:left="963" w:hanging="198"/>
      </w:pPr>
      <w:rPr>
        <w:rFonts w:ascii="Arial" w:hAnsi="Arial" w:hint="default"/>
      </w:rPr>
    </w:lvl>
    <w:lvl w:ilvl="2">
      <w:start w:val="1"/>
      <w:numFmt w:val="bullet"/>
      <w:lvlText w:val="–"/>
      <w:lvlJc w:val="left"/>
      <w:pPr>
        <w:ind w:left="1161" w:hanging="198"/>
      </w:pPr>
      <w:rPr>
        <w:rFonts w:ascii="Arial" w:hAnsi="Arial" w:hint="default"/>
      </w:rPr>
    </w:lvl>
    <w:lvl w:ilvl="3">
      <w:start w:val="1"/>
      <w:numFmt w:val="bullet"/>
      <w:lvlText w:val="–"/>
      <w:lvlJc w:val="left"/>
      <w:pPr>
        <w:ind w:left="1359" w:hanging="198"/>
      </w:pPr>
      <w:rPr>
        <w:rFonts w:ascii="Arial" w:hAnsi="Arial" w:hint="default"/>
      </w:rPr>
    </w:lvl>
    <w:lvl w:ilvl="4">
      <w:start w:val="1"/>
      <w:numFmt w:val="bullet"/>
      <w:lvlText w:val="–"/>
      <w:lvlJc w:val="left"/>
      <w:pPr>
        <w:ind w:left="1557" w:hanging="198"/>
      </w:pPr>
      <w:rPr>
        <w:rFonts w:ascii="Arial" w:hAnsi="Arial" w:hint="default"/>
      </w:rPr>
    </w:lvl>
    <w:lvl w:ilvl="5">
      <w:start w:val="1"/>
      <w:numFmt w:val="none"/>
      <w:lvlText w:val=""/>
      <w:lvlJc w:val="left"/>
      <w:pPr>
        <w:ind w:left="1755" w:hanging="198"/>
      </w:pPr>
      <w:rPr>
        <w:rFonts w:hint="default"/>
      </w:rPr>
    </w:lvl>
    <w:lvl w:ilvl="6">
      <w:start w:val="1"/>
      <w:numFmt w:val="none"/>
      <w:lvlText w:val=""/>
      <w:lvlJc w:val="left"/>
      <w:pPr>
        <w:ind w:left="1953" w:hanging="198"/>
      </w:pPr>
      <w:rPr>
        <w:rFonts w:hint="default"/>
      </w:rPr>
    </w:lvl>
    <w:lvl w:ilvl="7">
      <w:start w:val="1"/>
      <w:numFmt w:val="none"/>
      <w:lvlText w:val=""/>
      <w:lvlJc w:val="left"/>
      <w:pPr>
        <w:ind w:left="2151" w:hanging="198"/>
      </w:pPr>
      <w:rPr>
        <w:rFonts w:hint="default"/>
      </w:rPr>
    </w:lvl>
    <w:lvl w:ilvl="8">
      <w:start w:val="1"/>
      <w:numFmt w:val="none"/>
      <w:lvlText w:val=""/>
      <w:lvlJc w:val="left"/>
      <w:pPr>
        <w:ind w:left="2349" w:hanging="198"/>
      </w:pPr>
      <w:rPr>
        <w:rFonts w:hint="default"/>
      </w:rPr>
    </w:lvl>
  </w:abstractNum>
  <w:abstractNum w:abstractNumId="25" w15:restartNumberingAfterBreak="0">
    <w:nsid w:val="643A417A"/>
    <w:multiLevelType w:val="hybridMultilevel"/>
    <w:tmpl w:val="3A30B6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4CF2415"/>
    <w:multiLevelType w:val="multilevel"/>
    <w:tmpl w:val="33FEFCB2"/>
    <w:numStyleLink w:val="snfaufz123"/>
  </w:abstractNum>
  <w:abstractNum w:abstractNumId="27" w15:restartNumberingAfterBreak="0">
    <w:nsid w:val="69536DCF"/>
    <w:multiLevelType w:val="multilevel"/>
    <w:tmpl w:val="943E8ADE"/>
    <w:lvl w:ilvl="0">
      <w:start w:val="1"/>
      <w:numFmt w:val="decimal"/>
      <w:lvlText w:val="%1."/>
      <w:lvlJc w:val="left"/>
      <w:pPr>
        <w:ind w:left="765" w:hanging="198"/>
      </w:pPr>
      <w:rPr>
        <w:rFonts w:hint="default"/>
      </w:rPr>
    </w:lvl>
    <w:lvl w:ilvl="1">
      <w:start w:val="1"/>
      <w:numFmt w:val="none"/>
      <w:lvlText w:val=""/>
      <w:lvlJc w:val="left"/>
      <w:pPr>
        <w:ind w:left="765" w:hanging="198"/>
      </w:pPr>
      <w:rPr>
        <w:rFonts w:hint="default"/>
      </w:rPr>
    </w:lvl>
    <w:lvl w:ilvl="2">
      <w:start w:val="1"/>
      <w:numFmt w:val="none"/>
      <w:lvlText w:val=""/>
      <w:lvlJc w:val="right"/>
      <w:pPr>
        <w:ind w:left="765" w:hanging="198"/>
      </w:pPr>
      <w:rPr>
        <w:rFonts w:hint="default"/>
      </w:rPr>
    </w:lvl>
    <w:lvl w:ilvl="3">
      <w:start w:val="1"/>
      <w:numFmt w:val="none"/>
      <w:lvlText w:val=""/>
      <w:lvlJc w:val="left"/>
      <w:pPr>
        <w:ind w:left="765" w:hanging="198"/>
      </w:pPr>
      <w:rPr>
        <w:rFonts w:hint="default"/>
      </w:rPr>
    </w:lvl>
    <w:lvl w:ilvl="4">
      <w:start w:val="1"/>
      <w:numFmt w:val="none"/>
      <w:lvlText w:val=""/>
      <w:lvlJc w:val="left"/>
      <w:pPr>
        <w:ind w:left="765" w:hanging="198"/>
      </w:pPr>
      <w:rPr>
        <w:rFonts w:hint="default"/>
      </w:rPr>
    </w:lvl>
    <w:lvl w:ilvl="5">
      <w:start w:val="1"/>
      <w:numFmt w:val="none"/>
      <w:lvlText w:val=""/>
      <w:lvlJc w:val="right"/>
      <w:pPr>
        <w:ind w:left="765" w:hanging="198"/>
      </w:pPr>
      <w:rPr>
        <w:rFonts w:hint="default"/>
      </w:rPr>
    </w:lvl>
    <w:lvl w:ilvl="6">
      <w:start w:val="1"/>
      <w:numFmt w:val="none"/>
      <w:lvlText w:val=""/>
      <w:lvlJc w:val="left"/>
      <w:pPr>
        <w:ind w:left="765" w:hanging="198"/>
      </w:pPr>
      <w:rPr>
        <w:rFonts w:hint="default"/>
      </w:rPr>
    </w:lvl>
    <w:lvl w:ilvl="7">
      <w:start w:val="1"/>
      <w:numFmt w:val="none"/>
      <w:lvlText w:val=""/>
      <w:lvlJc w:val="left"/>
      <w:pPr>
        <w:ind w:left="765" w:hanging="198"/>
      </w:pPr>
      <w:rPr>
        <w:rFonts w:hint="default"/>
      </w:rPr>
    </w:lvl>
    <w:lvl w:ilvl="8">
      <w:start w:val="1"/>
      <w:numFmt w:val="none"/>
      <w:lvlText w:val=""/>
      <w:lvlJc w:val="right"/>
      <w:pPr>
        <w:ind w:left="765" w:hanging="198"/>
      </w:pPr>
      <w:rPr>
        <w:rFonts w:hint="default"/>
      </w:rPr>
    </w:lvl>
  </w:abstractNum>
  <w:abstractNum w:abstractNumId="28" w15:restartNumberingAfterBreak="0">
    <w:nsid w:val="6EE10C7C"/>
    <w:multiLevelType w:val="multilevel"/>
    <w:tmpl w:val="F304671A"/>
    <w:numStyleLink w:val="snfaufzen-dashtabelle"/>
  </w:abstractNum>
  <w:abstractNum w:abstractNumId="29" w15:restartNumberingAfterBreak="0">
    <w:nsid w:val="72F743DE"/>
    <w:multiLevelType w:val="hybridMultilevel"/>
    <w:tmpl w:val="973ECFF8"/>
    <w:lvl w:ilvl="0" w:tplc="726E7814">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7439760F"/>
    <w:multiLevelType w:val="multilevel"/>
    <w:tmpl w:val="F304671A"/>
    <w:numStyleLink w:val="snfaufzen-dashtabelle"/>
  </w:abstractNum>
  <w:abstractNum w:abstractNumId="31" w15:restartNumberingAfterBreak="0">
    <w:nsid w:val="7C0CE362"/>
    <w:multiLevelType w:val="hybridMultilevel"/>
    <w:tmpl w:val="9D80B2C4"/>
    <w:lvl w:ilvl="0" w:tplc="BFB2CB18">
      <w:start w:val="1"/>
      <w:numFmt w:val="bullet"/>
      <w:lvlText w:val=""/>
      <w:lvlJc w:val="left"/>
      <w:pPr>
        <w:ind w:left="720" w:hanging="360"/>
      </w:pPr>
      <w:rPr>
        <w:rFonts w:ascii="Symbol" w:hAnsi="Symbol" w:hint="default"/>
      </w:rPr>
    </w:lvl>
    <w:lvl w:ilvl="1" w:tplc="FF78324C">
      <w:start w:val="1"/>
      <w:numFmt w:val="bullet"/>
      <w:lvlText w:val="o"/>
      <w:lvlJc w:val="left"/>
      <w:pPr>
        <w:ind w:left="1440" w:hanging="360"/>
      </w:pPr>
      <w:rPr>
        <w:rFonts w:ascii="Courier New" w:hAnsi="Courier New" w:hint="default"/>
      </w:rPr>
    </w:lvl>
    <w:lvl w:ilvl="2" w:tplc="167017D0">
      <w:start w:val="1"/>
      <w:numFmt w:val="bullet"/>
      <w:lvlText w:val=""/>
      <w:lvlJc w:val="left"/>
      <w:pPr>
        <w:ind w:left="2160" w:hanging="360"/>
      </w:pPr>
      <w:rPr>
        <w:rFonts w:ascii="Wingdings" w:hAnsi="Wingdings" w:hint="default"/>
      </w:rPr>
    </w:lvl>
    <w:lvl w:ilvl="3" w:tplc="F1A25CB0">
      <w:start w:val="1"/>
      <w:numFmt w:val="bullet"/>
      <w:lvlText w:val=""/>
      <w:lvlJc w:val="left"/>
      <w:pPr>
        <w:ind w:left="2880" w:hanging="360"/>
      </w:pPr>
      <w:rPr>
        <w:rFonts w:ascii="Symbol" w:hAnsi="Symbol" w:hint="default"/>
      </w:rPr>
    </w:lvl>
    <w:lvl w:ilvl="4" w:tplc="28A83DEE">
      <w:start w:val="1"/>
      <w:numFmt w:val="bullet"/>
      <w:lvlText w:val="o"/>
      <w:lvlJc w:val="left"/>
      <w:pPr>
        <w:ind w:left="3600" w:hanging="360"/>
      </w:pPr>
      <w:rPr>
        <w:rFonts w:ascii="Courier New" w:hAnsi="Courier New" w:hint="default"/>
      </w:rPr>
    </w:lvl>
    <w:lvl w:ilvl="5" w:tplc="3BD82A92">
      <w:start w:val="1"/>
      <w:numFmt w:val="bullet"/>
      <w:lvlText w:val=""/>
      <w:lvlJc w:val="left"/>
      <w:pPr>
        <w:ind w:left="4320" w:hanging="360"/>
      </w:pPr>
      <w:rPr>
        <w:rFonts w:ascii="Wingdings" w:hAnsi="Wingdings" w:hint="default"/>
      </w:rPr>
    </w:lvl>
    <w:lvl w:ilvl="6" w:tplc="7DEEBBFC">
      <w:start w:val="1"/>
      <w:numFmt w:val="bullet"/>
      <w:lvlText w:val=""/>
      <w:lvlJc w:val="left"/>
      <w:pPr>
        <w:ind w:left="5040" w:hanging="360"/>
      </w:pPr>
      <w:rPr>
        <w:rFonts w:ascii="Symbol" w:hAnsi="Symbol" w:hint="default"/>
      </w:rPr>
    </w:lvl>
    <w:lvl w:ilvl="7" w:tplc="4E70A314">
      <w:start w:val="1"/>
      <w:numFmt w:val="bullet"/>
      <w:lvlText w:val="o"/>
      <w:lvlJc w:val="left"/>
      <w:pPr>
        <w:ind w:left="5760" w:hanging="360"/>
      </w:pPr>
      <w:rPr>
        <w:rFonts w:ascii="Courier New" w:hAnsi="Courier New" w:hint="default"/>
      </w:rPr>
    </w:lvl>
    <w:lvl w:ilvl="8" w:tplc="E7C61AB8">
      <w:start w:val="1"/>
      <w:numFmt w:val="bullet"/>
      <w:lvlText w:val=""/>
      <w:lvlJc w:val="left"/>
      <w:pPr>
        <w:ind w:left="6480" w:hanging="360"/>
      </w:pPr>
      <w:rPr>
        <w:rFonts w:ascii="Wingdings" w:hAnsi="Wingdings" w:hint="default"/>
      </w:rPr>
    </w:lvl>
  </w:abstractNum>
  <w:num w:numId="1" w16cid:durableId="2127236326">
    <w:abstractNumId w:val="9"/>
  </w:num>
  <w:num w:numId="2" w16cid:durableId="482427547">
    <w:abstractNumId w:val="15"/>
  </w:num>
  <w:num w:numId="3" w16cid:durableId="1130824502">
    <w:abstractNumId w:val="25"/>
  </w:num>
  <w:num w:numId="4" w16cid:durableId="1918902608">
    <w:abstractNumId w:val="18"/>
  </w:num>
  <w:num w:numId="5" w16cid:durableId="1706831460">
    <w:abstractNumId w:val="7"/>
  </w:num>
  <w:num w:numId="6" w16cid:durableId="1496529620">
    <w:abstractNumId w:val="6"/>
  </w:num>
  <w:num w:numId="7" w16cid:durableId="1056203122">
    <w:abstractNumId w:val="5"/>
  </w:num>
  <w:num w:numId="8" w16cid:durableId="919867122">
    <w:abstractNumId w:val="4"/>
  </w:num>
  <w:num w:numId="9" w16cid:durableId="1676493793">
    <w:abstractNumId w:val="8"/>
  </w:num>
  <w:num w:numId="10" w16cid:durableId="1772428574">
    <w:abstractNumId w:val="3"/>
  </w:num>
  <w:num w:numId="11" w16cid:durableId="1981493815">
    <w:abstractNumId w:val="2"/>
  </w:num>
  <w:num w:numId="12" w16cid:durableId="126902692">
    <w:abstractNumId w:val="1"/>
  </w:num>
  <w:num w:numId="13" w16cid:durableId="1311442223">
    <w:abstractNumId w:val="0"/>
  </w:num>
  <w:num w:numId="14" w16cid:durableId="1078209961">
    <w:abstractNumId w:val="22"/>
  </w:num>
  <w:num w:numId="15" w16cid:durableId="18445129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681819">
    <w:abstractNumId w:val="10"/>
  </w:num>
  <w:num w:numId="17" w16cid:durableId="592471233">
    <w:abstractNumId w:val="21"/>
  </w:num>
  <w:num w:numId="18" w16cid:durableId="991833279">
    <w:abstractNumId w:val="24"/>
  </w:num>
  <w:num w:numId="19" w16cid:durableId="521675356">
    <w:abstractNumId w:val="12"/>
  </w:num>
  <w:num w:numId="20" w16cid:durableId="1615363021">
    <w:abstractNumId w:val="17"/>
  </w:num>
  <w:num w:numId="21" w16cid:durableId="789400465">
    <w:abstractNumId w:val="19"/>
  </w:num>
  <w:num w:numId="22" w16cid:durableId="44724487">
    <w:abstractNumId w:val="16"/>
  </w:num>
  <w:num w:numId="23" w16cid:durableId="974719110">
    <w:abstractNumId w:val="27"/>
  </w:num>
  <w:num w:numId="24" w16cid:durableId="1113592196">
    <w:abstractNumId w:val="26"/>
  </w:num>
  <w:num w:numId="25" w16cid:durableId="1037900483">
    <w:abstractNumId w:val="14"/>
  </w:num>
  <w:num w:numId="26" w16cid:durableId="1784574980">
    <w:abstractNumId w:val="13"/>
  </w:num>
  <w:num w:numId="27" w16cid:durableId="1126460788">
    <w:abstractNumId w:val="20"/>
  </w:num>
  <w:num w:numId="28" w16cid:durableId="2115973794">
    <w:abstractNumId w:val="23"/>
  </w:num>
  <w:num w:numId="29" w16cid:durableId="2048988177">
    <w:abstractNumId w:val="30"/>
  </w:num>
  <w:num w:numId="30" w16cid:durableId="82842991">
    <w:abstractNumId w:val="28"/>
  </w:num>
  <w:num w:numId="31" w16cid:durableId="494344666">
    <w:abstractNumId w:val="11"/>
  </w:num>
  <w:num w:numId="32" w16cid:durableId="508568894">
    <w:abstractNumId w:val="29"/>
  </w:num>
  <w:num w:numId="33" w16cid:durableId="8158804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09"/>
  <w:autoHyphenation/>
  <w:consecutiveHyphenLimit w:val="3"/>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10"/>
    <w:rsid w:val="00000952"/>
    <w:rsid w:val="00031AD4"/>
    <w:rsid w:val="00037D57"/>
    <w:rsid w:val="000423BC"/>
    <w:rsid w:val="00046E70"/>
    <w:rsid w:val="00050DC3"/>
    <w:rsid w:val="000702C0"/>
    <w:rsid w:val="00071BEF"/>
    <w:rsid w:val="00075981"/>
    <w:rsid w:val="0009213C"/>
    <w:rsid w:val="000C112F"/>
    <w:rsid w:val="000C400C"/>
    <w:rsid w:val="000E4ED8"/>
    <w:rsid w:val="000E7A3C"/>
    <w:rsid w:val="000F72E3"/>
    <w:rsid w:val="00143539"/>
    <w:rsid w:val="00154057"/>
    <w:rsid w:val="001745F6"/>
    <w:rsid w:val="00181295"/>
    <w:rsid w:val="00185EDB"/>
    <w:rsid w:val="00195629"/>
    <w:rsid w:val="00196DFF"/>
    <w:rsid w:val="001A13EA"/>
    <w:rsid w:val="001A2B9D"/>
    <w:rsid w:val="001A5A89"/>
    <w:rsid w:val="001B3978"/>
    <w:rsid w:val="001B5F3D"/>
    <w:rsid w:val="00213390"/>
    <w:rsid w:val="00220AA9"/>
    <w:rsid w:val="0024227F"/>
    <w:rsid w:val="00245C05"/>
    <w:rsid w:val="002A70E1"/>
    <w:rsid w:val="002C5F28"/>
    <w:rsid w:val="00301C48"/>
    <w:rsid w:val="00302906"/>
    <w:rsid w:val="00326242"/>
    <w:rsid w:val="00330ED0"/>
    <w:rsid w:val="003366E2"/>
    <w:rsid w:val="00364239"/>
    <w:rsid w:val="00371E5A"/>
    <w:rsid w:val="00372B21"/>
    <w:rsid w:val="003760F1"/>
    <w:rsid w:val="00395A1E"/>
    <w:rsid w:val="003A63D8"/>
    <w:rsid w:val="003B4626"/>
    <w:rsid w:val="003D2315"/>
    <w:rsid w:val="003D4E45"/>
    <w:rsid w:val="003F091E"/>
    <w:rsid w:val="003F6A8F"/>
    <w:rsid w:val="00415EC4"/>
    <w:rsid w:val="00417ED7"/>
    <w:rsid w:val="004206C5"/>
    <w:rsid w:val="00453B5C"/>
    <w:rsid w:val="00462F93"/>
    <w:rsid w:val="00471D70"/>
    <w:rsid w:val="00475828"/>
    <w:rsid w:val="00475CA0"/>
    <w:rsid w:val="00476189"/>
    <w:rsid w:val="00492DFC"/>
    <w:rsid w:val="004B1390"/>
    <w:rsid w:val="004C6704"/>
    <w:rsid w:val="004C6C6A"/>
    <w:rsid w:val="004D7C7D"/>
    <w:rsid w:val="004E64C4"/>
    <w:rsid w:val="004F00A7"/>
    <w:rsid w:val="004F01CA"/>
    <w:rsid w:val="004F564C"/>
    <w:rsid w:val="005115D1"/>
    <w:rsid w:val="0051695A"/>
    <w:rsid w:val="00521128"/>
    <w:rsid w:val="005245C8"/>
    <w:rsid w:val="00533258"/>
    <w:rsid w:val="00535A96"/>
    <w:rsid w:val="00560D1A"/>
    <w:rsid w:val="005936EA"/>
    <w:rsid w:val="00593B12"/>
    <w:rsid w:val="005D3CC2"/>
    <w:rsid w:val="005E24EA"/>
    <w:rsid w:val="005E2A28"/>
    <w:rsid w:val="005F3DA1"/>
    <w:rsid w:val="005F75C0"/>
    <w:rsid w:val="00626CBD"/>
    <w:rsid w:val="00681C21"/>
    <w:rsid w:val="006F1160"/>
    <w:rsid w:val="006F5D63"/>
    <w:rsid w:val="007020BE"/>
    <w:rsid w:val="00702BB5"/>
    <w:rsid w:val="00702DA4"/>
    <w:rsid w:val="007047F7"/>
    <w:rsid w:val="0077206C"/>
    <w:rsid w:val="007749DF"/>
    <w:rsid w:val="007B1DA5"/>
    <w:rsid w:val="007D21D8"/>
    <w:rsid w:val="007D6435"/>
    <w:rsid w:val="008174EF"/>
    <w:rsid w:val="008175FF"/>
    <w:rsid w:val="00827E57"/>
    <w:rsid w:val="008552E6"/>
    <w:rsid w:val="00862BA0"/>
    <w:rsid w:val="00864CA3"/>
    <w:rsid w:val="008B5FDA"/>
    <w:rsid w:val="008C26DC"/>
    <w:rsid w:val="008C4A2C"/>
    <w:rsid w:val="008E5C68"/>
    <w:rsid w:val="008E693D"/>
    <w:rsid w:val="008F2755"/>
    <w:rsid w:val="00910A6A"/>
    <w:rsid w:val="00920252"/>
    <w:rsid w:val="009459D0"/>
    <w:rsid w:val="00956666"/>
    <w:rsid w:val="00966B4F"/>
    <w:rsid w:val="00966F9E"/>
    <w:rsid w:val="009731B0"/>
    <w:rsid w:val="00975B4F"/>
    <w:rsid w:val="009849FB"/>
    <w:rsid w:val="009B56FB"/>
    <w:rsid w:val="009C5584"/>
    <w:rsid w:val="009C693E"/>
    <w:rsid w:val="009D3787"/>
    <w:rsid w:val="009E4EB0"/>
    <w:rsid w:val="009F088E"/>
    <w:rsid w:val="00A10C0A"/>
    <w:rsid w:val="00A17B5D"/>
    <w:rsid w:val="00A20B61"/>
    <w:rsid w:val="00A31A0D"/>
    <w:rsid w:val="00A455E2"/>
    <w:rsid w:val="00A46E0F"/>
    <w:rsid w:val="00A64D73"/>
    <w:rsid w:val="00A72854"/>
    <w:rsid w:val="00A728FE"/>
    <w:rsid w:val="00A7487A"/>
    <w:rsid w:val="00A94300"/>
    <w:rsid w:val="00AA5CE7"/>
    <w:rsid w:val="00AA67D1"/>
    <w:rsid w:val="00AB26C3"/>
    <w:rsid w:val="00AB59EF"/>
    <w:rsid w:val="00AB7862"/>
    <w:rsid w:val="00AC7EE2"/>
    <w:rsid w:val="00AD336E"/>
    <w:rsid w:val="00AF0CC2"/>
    <w:rsid w:val="00AF5839"/>
    <w:rsid w:val="00B00D87"/>
    <w:rsid w:val="00B047FB"/>
    <w:rsid w:val="00B05687"/>
    <w:rsid w:val="00B07F0C"/>
    <w:rsid w:val="00B10F6A"/>
    <w:rsid w:val="00B2691A"/>
    <w:rsid w:val="00B27E21"/>
    <w:rsid w:val="00B51607"/>
    <w:rsid w:val="00B5557D"/>
    <w:rsid w:val="00B6655B"/>
    <w:rsid w:val="00B72471"/>
    <w:rsid w:val="00B76098"/>
    <w:rsid w:val="00B848F6"/>
    <w:rsid w:val="00BA22D7"/>
    <w:rsid w:val="00BB13C5"/>
    <w:rsid w:val="00BC3FB2"/>
    <w:rsid w:val="00BE3A2A"/>
    <w:rsid w:val="00C049E2"/>
    <w:rsid w:val="00C23F91"/>
    <w:rsid w:val="00C4064C"/>
    <w:rsid w:val="00C40A24"/>
    <w:rsid w:val="00C52079"/>
    <w:rsid w:val="00C74183"/>
    <w:rsid w:val="00C9059D"/>
    <w:rsid w:val="00C93513"/>
    <w:rsid w:val="00CA1A9E"/>
    <w:rsid w:val="00CB1F09"/>
    <w:rsid w:val="00CC1B18"/>
    <w:rsid w:val="00CC4729"/>
    <w:rsid w:val="00CC65F5"/>
    <w:rsid w:val="00CD0E4E"/>
    <w:rsid w:val="00CE2419"/>
    <w:rsid w:val="00CE35A7"/>
    <w:rsid w:val="00CE45BB"/>
    <w:rsid w:val="00CE7A0D"/>
    <w:rsid w:val="00CF47EC"/>
    <w:rsid w:val="00CF5A93"/>
    <w:rsid w:val="00D2233C"/>
    <w:rsid w:val="00D22623"/>
    <w:rsid w:val="00D22E53"/>
    <w:rsid w:val="00D33C66"/>
    <w:rsid w:val="00D57C05"/>
    <w:rsid w:val="00D867A8"/>
    <w:rsid w:val="00DA37F7"/>
    <w:rsid w:val="00DB70BC"/>
    <w:rsid w:val="00DB763C"/>
    <w:rsid w:val="00DC1DAC"/>
    <w:rsid w:val="00DD11EB"/>
    <w:rsid w:val="00DF1819"/>
    <w:rsid w:val="00DF2FDA"/>
    <w:rsid w:val="00DF355F"/>
    <w:rsid w:val="00E00469"/>
    <w:rsid w:val="00E01F97"/>
    <w:rsid w:val="00E064A0"/>
    <w:rsid w:val="00E0711A"/>
    <w:rsid w:val="00E25B08"/>
    <w:rsid w:val="00E27138"/>
    <w:rsid w:val="00E50737"/>
    <w:rsid w:val="00E535CA"/>
    <w:rsid w:val="00E55356"/>
    <w:rsid w:val="00E564CD"/>
    <w:rsid w:val="00E65D7A"/>
    <w:rsid w:val="00E71F13"/>
    <w:rsid w:val="00E73810"/>
    <w:rsid w:val="00E741DA"/>
    <w:rsid w:val="00E809B8"/>
    <w:rsid w:val="00E940B6"/>
    <w:rsid w:val="00ED1D00"/>
    <w:rsid w:val="00EF24B2"/>
    <w:rsid w:val="00EF7EB2"/>
    <w:rsid w:val="00F25793"/>
    <w:rsid w:val="00F3757F"/>
    <w:rsid w:val="00F41D5D"/>
    <w:rsid w:val="00F61FF0"/>
    <w:rsid w:val="00F6436B"/>
    <w:rsid w:val="00F77787"/>
    <w:rsid w:val="00FB36C2"/>
    <w:rsid w:val="00FC10D8"/>
    <w:rsid w:val="00FC5E53"/>
    <w:rsid w:val="00FC7C63"/>
    <w:rsid w:val="00FD1BEA"/>
    <w:rsid w:val="00FD484C"/>
    <w:rsid w:val="00FD578A"/>
    <w:rsid w:val="00FE4D54"/>
    <w:rsid w:val="00FE7A03"/>
    <w:rsid w:val="00FF14A0"/>
    <w:rsid w:val="00FF49FC"/>
    <w:rsid w:val="00FF6BE3"/>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5BD2B"/>
  <w15:chartTrackingRefBased/>
  <w15:docId w15:val="{EB392223-9595-4F59-A53C-8A32C44A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lsdException w:name="Strong" w:semiHidden="1" w:uiPriority="22" w:unhideWhenUsed="1" w:qFormat="1"/>
    <w:lsdException w:name="Emphasis" w:semiHidden="1" w:uiPriority="20" w:unhideWhenUsed="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390"/>
    <w:rPr>
      <w:lang w:val="en-GB"/>
    </w:rPr>
  </w:style>
  <w:style w:type="paragraph" w:styleId="Heading1">
    <w:name w:val="heading 1"/>
    <w:aliases w:val="SNF_Titel_2"/>
    <w:basedOn w:val="Normal"/>
    <w:next w:val="SNFGrundtext"/>
    <w:link w:val="Heading1Char"/>
    <w:uiPriority w:val="9"/>
    <w:qFormat/>
    <w:rsid w:val="00AF0CC2"/>
    <w:pPr>
      <w:keepNext/>
      <w:keepLines/>
      <w:numPr>
        <w:numId w:val="14"/>
      </w:numPr>
      <w:spacing w:before="560" w:after="280"/>
      <w:contextualSpacing/>
      <w:outlineLvl w:val="0"/>
    </w:pPr>
    <w:rPr>
      <w:rFonts w:asciiTheme="majorHAnsi" w:eastAsiaTheme="majorEastAsia" w:hAnsiTheme="majorHAnsi" w:cstheme="majorBidi"/>
      <w:b/>
      <w:sz w:val="28"/>
      <w:szCs w:val="32"/>
    </w:rPr>
  </w:style>
  <w:style w:type="paragraph" w:styleId="Heading2">
    <w:name w:val="heading 2"/>
    <w:aliases w:val="SNF_Titel_3"/>
    <w:basedOn w:val="Normal"/>
    <w:next w:val="SNFGrundtext"/>
    <w:link w:val="Heading2Char"/>
    <w:uiPriority w:val="10"/>
    <w:unhideWhenUsed/>
    <w:qFormat/>
    <w:rsid w:val="00AF0CC2"/>
    <w:pPr>
      <w:keepNext/>
      <w:keepLines/>
      <w:numPr>
        <w:ilvl w:val="1"/>
        <w:numId w:val="14"/>
      </w:numPr>
      <w:spacing w:before="280"/>
      <w:contextualSpacing/>
      <w:outlineLvl w:val="1"/>
    </w:pPr>
    <w:rPr>
      <w:rFonts w:asciiTheme="majorHAnsi" w:eastAsiaTheme="majorEastAsia" w:hAnsiTheme="majorHAnsi" w:cstheme="majorBidi"/>
      <w:b/>
      <w:szCs w:val="26"/>
    </w:rPr>
  </w:style>
  <w:style w:type="paragraph" w:styleId="Heading3">
    <w:name w:val="heading 3"/>
    <w:aliases w:val="SNF_Titel_4"/>
    <w:basedOn w:val="Normal"/>
    <w:next w:val="SNFGrundtext"/>
    <w:link w:val="Heading3Char"/>
    <w:uiPriority w:val="11"/>
    <w:unhideWhenUsed/>
    <w:qFormat/>
    <w:rsid w:val="00AF0CC2"/>
    <w:pPr>
      <w:keepNext/>
      <w:keepLines/>
      <w:numPr>
        <w:ilvl w:val="2"/>
        <w:numId w:val="14"/>
      </w:numPr>
      <w:spacing w:before="280"/>
      <w:contextualSpacing/>
      <w:outlineLvl w:val="2"/>
    </w:pPr>
    <w:rPr>
      <w:rFonts w:asciiTheme="majorHAnsi" w:eastAsiaTheme="majorEastAsia" w:hAnsiTheme="majorHAnsi"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58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SNF_Kopfzeile"/>
    <w:basedOn w:val="Normal"/>
    <w:link w:val="HeaderChar"/>
    <w:uiPriority w:val="99"/>
    <w:rsid w:val="00AF5839"/>
    <w:pPr>
      <w:spacing w:line="200" w:lineRule="atLeast"/>
    </w:pPr>
    <w:rPr>
      <w:sz w:val="15"/>
    </w:rPr>
  </w:style>
  <w:style w:type="character" w:customStyle="1" w:styleId="HeaderChar">
    <w:name w:val="Header Char"/>
    <w:aliases w:val="SNF_Kopfzeile Char"/>
    <w:basedOn w:val="DefaultParagraphFont"/>
    <w:link w:val="Header"/>
    <w:uiPriority w:val="99"/>
    <w:rsid w:val="00CB1F09"/>
    <w:rPr>
      <w:sz w:val="15"/>
    </w:rPr>
  </w:style>
  <w:style w:type="paragraph" w:styleId="Footer">
    <w:name w:val="footer"/>
    <w:aliases w:val="SNF_Fusszeile"/>
    <w:basedOn w:val="Normal"/>
    <w:link w:val="FooterChar"/>
    <w:uiPriority w:val="99"/>
    <w:rsid w:val="00AF5839"/>
    <w:pPr>
      <w:spacing w:line="200" w:lineRule="atLeast"/>
    </w:pPr>
    <w:rPr>
      <w:sz w:val="15"/>
    </w:rPr>
  </w:style>
  <w:style w:type="character" w:customStyle="1" w:styleId="FooterChar">
    <w:name w:val="Footer Char"/>
    <w:aliases w:val="SNF_Fusszeile Char"/>
    <w:basedOn w:val="DefaultParagraphFont"/>
    <w:link w:val="Footer"/>
    <w:uiPriority w:val="99"/>
    <w:rsid w:val="00A31A0D"/>
    <w:rPr>
      <w:sz w:val="15"/>
    </w:rPr>
  </w:style>
  <w:style w:type="character" w:styleId="PlaceholderText">
    <w:name w:val="Placeholder Text"/>
    <w:basedOn w:val="DefaultParagraphFont"/>
    <w:uiPriority w:val="99"/>
    <w:semiHidden/>
    <w:rsid w:val="00975B4F"/>
    <w:rPr>
      <w:color w:val="808080"/>
    </w:rPr>
  </w:style>
  <w:style w:type="paragraph" w:styleId="ListBullet">
    <w:name w:val="List Bullet"/>
    <w:aliases w:val="SNF_Grundtext_Aufzählungen"/>
    <w:basedOn w:val="Normal"/>
    <w:uiPriority w:val="2"/>
    <w:unhideWhenUsed/>
    <w:qFormat/>
    <w:rsid w:val="00F61FF0"/>
    <w:pPr>
      <w:numPr>
        <w:numId w:val="17"/>
      </w:numPr>
      <w:contextualSpacing/>
    </w:pPr>
  </w:style>
  <w:style w:type="paragraph" w:styleId="ListParagraph">
    <w:name w:val="List Paragraph"/>
    <w:basedOn w:val="List"/>
    <w:uiPriority w:val="34"/>
    <w:semiHidden/>
    <w:rsid w:val="00050DC3"/>
    <w:pPr>
      <w:numPr>
        <w:numId w:val="0"/>
      </w:numPr>
      <w:ind w:left="851" w:hanging="284"/>
    </w:pPr>
  </w:style>
  <w:style w:type="table" w:customStyle="1" w:styleId="snflayout-tabelle">
    <w:name w:val="snf_layout-tabelle"/>
    <w:basedOn w:val="TableNormal"/>
    <w:uiPriority w:val="99"/>
    <w:rsid w:val="00C40A24"/>
    <w:tblPr>
      <w:tblCellMar>
        <w:left w:w="0" w:type="dxa"/>
        <w:right w:w="0" w:type="dxa"/>
      </w:tblCellMar>
    </w:tblPr>
  </w:style>
  <w:style w:type="paragraph" w:styleId="Title">
    <w:name w:val="Title"/>
    <w:aliases w:val="SNF_Titel_1"/>
    <w:basedOn w:val="Normal"/>
    <w:link w:val="TitleChar"/>
    <w:uiPriority w:val="12"/>
    <w:qFormat/>
    <w:rsid w:val="00B76098"/>
    <w:pPr>
      <w:suppressAutoHyphens/>
      <w:spacing w:after="280" w:line="240" w:lineRule="auto"/>
      <w:contextualSpacing/>
    </w:pPr>
    <w:rPr>
      <w:rFonts w:asciiTheme="majorHAnsi" w:eastAsiaTheme="majorEastAsia" w:hAnsiTheme="majorHAnsi" w:cstheme="majorBidi"/>
      <w:b/>
      <w:kern w:val="28"/>
      <w:sz w:val="40"/>
      <w:szCs w:val="56"/>
    </w:rPr>
  </w:style>
  <w:style w:type="character" w:customStyle="1" w:styleId="TitleChar">
    <w:name w:val="Title Char"/>
    <w:aliases w:val="SNF_Titel_1 Char"/>
    <w:basedOn w:val="DefaultParagraphFont"/>
    <w:link w:val="Title"/>
    <w:uiPriority w:val="12"/>
    <w:rsid w:val="009459D0"/>
    <w:rPr>
      <w:rFonts w:asciiTheme="majorHAnsi" w:eastAsiaTheme="majorEastAsia" w:hAnsiTheme="majorHAnsi" w:cstheme="majorBidi"/>
      <w:b/>
      <w:kern w:val="28"/>
      <w:sz w:val="40"/>
      <w:szCs w:val="56"/>
    </w:rPr>
  </w:style>
  <w:style w:type="paragraph" w:styleId="Subtitle">
    <w:name w:val="Subtitle"/>
    <w:aliases w:val="SNF_Titel_Untertitel"/>
    <w:basedOn w:val="Normal"/>
    <w:link w:val="SubtitleChar"/>
    <w:uiPriority w:val="12"/>
    <w:qFormat/>
    <w:rsid w:val="00B76098"/>
    <w:pPr>
      <w:numPr>
        <w:ilvl w:val="1"/>
      </w:numPr>
      <w:suppressAutoHyphens/>
      <w:spacing w:after="840" w:line="240" w:lineRule="auto"/>
      <w:contextualSpacing/>
    </w:pPr>
    <w:rPr>
      <w:rFonts w:eastAsiaTheme="minorEastAsia"/>
      <w:sz w:val="40"/>
      <w:szCs w:val="22"/>
    </w:rPr>
  </w:style>
  <w:style w:type="character" w:customStyle="1" w:styleId="SubtitleChar">
    <w:name w:val="Subtitle Char"/>
    <w:aliases w:val="SNF_Titel_Untertitel Char"/>
    <w:basedOn w:val="DefaultParagraphFont"/>
    <w:link w:val="Subtitle"/>
    <w:uiPriority w:val="12"/>
    <w:rsid w:val="009459D0"/>
    <w:rPr>
      <w:rFonts w:eastAsiaTheme="minorEastAsia"/>
      <w:sz w:val="40"/>
      <w:szCs w:val="22"/>
    </w:rPr>
  </w:style>
  <w:style w:type="paragraph" w:styleId="Date">
    <w:name w:val="Date"/>
    <w:basedOn w:val="Normal"/>
    <w:next w:val="Normal"/>
    <w:link w:val="DateChar"/>
    <w:uiPriority w:val="99"/>
    <w:semiHidden/>
    <w:rsid w:val="003F091E"/>
  </w:style>
  <w:style w:type="character" w:customStyle="1" w:styleId="DateChar">
    <w:name w:val="Date Char"/>
    <w:basedOn w:val="DefaultParagraphFont"/>
    <w:link w:val="Date"/>
    <w:uiPriority w:val="99"/>
    <w:semiHidden/>
    <w:rsid w:val="00CC4729"/>
  </w:style>
  <w:style w:type="character" w:customStyle="1" w:styleId="Heading1Char">
    <w:name w:val="Heading 1 Char"/>
    <w:aliases w:val="SNF_Titel_2 Char"/>
    <w:basedOn w:val="DefaultParagraphFont"/>
    <w:link w:val="Heading1"/>
    <w:uiPriority w:val="9"/>
    <w:rsid w:val="00AF0CC2"/>
    <w:rPr>
      <w:rFonts w:asciiTheme="majorHAnsi" w:eastAsiaTheme="majorEastAsia" w:hAnsiTheme="majorHAnsi" w:cstheme="majorBidi"/>
      <w:b/>
      <w:sz w:val="28"/>
      <w:szCs w:val="32"/>
    </w:rPr>
  </w:style>
  <w:style w:type="character" w:customStyle="1" w:styleId="Heading2Char">
    <w:name w:val="Heading 2 Char"/>
    <w:aliases w:val="SNF_Titel_3 Char"/>
    <w:basedOn w:val="DefaultParagraphFont"/>
    <w:link w:val="Heading2"/>
    <w:uiPriority w:val="10"/>
    <w:rsid w:val="009459D0"/>
    <w:rPr>
      <w:rFonts w:asciiTheme="majorHAnsi" w:eastAsiaTheme="majorEastAsia" w:hAnsiTheme="majorHAnsi" w:cstheme="majorBidi"/>
      <w:b/>
      <w:szCs w:val="26"/>
    </w:rPr>
  </w:style>
  <w:style w:type="character" w:customStyle="1" w:styleId="Heading3Char">
    <w:name w:val="Heading 3 Char"/>
    <w:aliases w:val="SNF_Titel_4 Char"/>
    <w:basedOn w:val="DefaultParagraphFont"/>
    <w:link w:val="Heading3"/>
    <w:uiPriority w:val="11"/>
    <w:rsid w:val="009459D0"/>
    <w:rPr>
      <w:rFonts w:asciiTheme="majorHAnsi" w:eastAsiaTheme="majorEastAsia" w:hAnsiTheme="majorHAnsi" w:cstheme="majorBidi"/>
      <w:b/>
      <w:i/>
      <w:szCs w:val="24"/>
    </w:rPr>
  </w:style>
  <w:style w:type="numbering" w:customStyle="1" w:styleId="snflistheading">
    <w:name w:val="snf_list_heading"/>
    <w:uiPriority w:val="99"/>
    <w:rsid w:val="00AF0CC2"/>
    <w:pPr>
      <w:numPr>
        <w:numId w:val="14"/>
      </w:numPr>
    </w:pPr>
  </w:style>
  <w:style w:type="numbering" w:customStyle="1" w:styleId="snfaufzen-dash">
    <w:name w:val="snf_aufz_en-dash"/>
    <w:uiPriority w:val="99"/>
    <w:rsid w:val="00F61FF0"/>
    <w:pPr>
      <w:numPr>
        <w:numId w:val="17"/>
      </w:numPr>
    </w:pPr>
  </w:style>
  <w:style w:type="numbering" w:customStyle="1" w:styleId="snfaufz123">
    <w:name w:val="snf_aufz_123"/>
    <w:uiPriority w:val="99"/>
    <w:rsid w:val="00050DC3"/>
    <w:pPr>
      <w:numPr>
        <w:numId w:val="20"/>
      </w:numPr>
    </w:pPr>
  </w:style>
  <w:style w:type="paragraph" w:styleId="ListBullet2">
    <w:name w:val="List Bullet 2"/>
    <w:basedOn w:val="Normal"/>
    <w:uiPriority w:val="99"/>
    <w:semiHidden/>
    <w:unhideWhenUsed/>
    <w:rsid w:val="00F61FF0"/>
    <w:pPr>
      <w:numPr>
        <w:ilvl w:val="1"/>
        <w:numId w:val="17"/>
      </w:numPr>
      <w:contextualSpacing/>
    </w:pPr>
  </w:style>
  <w:style w:type="paragraph" w:styleId="ListBullet3">
    <w:name w:val="List Bullet 3"/>
    <w:basedOn w:val="Normal"/>
    <w:uiPriority w:val="99"/>
    <w:semiHidden/>
    <w:unhideWhenUsed/>
    <w:rsid w:val="00F61FF0"/>
    <w:pPr>
      <w:numPr>
        <w:ilvl w:val="2"/>
        <w:numId w:val="17"/>
      </w:numPr>
      <w:contextualSpacing/>
    </w:pPr>
  </w:style>
  <w:style w:type="paragraph" w:styleId="ListBullet4">
    <w:name w:val="List Bullet 4"/>
    <w:basedOn w:val="Normal"/>
    <w:uiPriority w:val="99"/>
    <w:semiHidden/>
    <w:unhideWhenUsed/>
    <w:rsid w:val="00F61FF0"/>
    <w:pPr>
      <w:numPr>
        <w:ilvl w:val="3"/>
        <w:numId w:val="17"/>
      </w:numPr>
      <w:contextualSpacing/>
    </w:pPr>
  </w:style>
  <w:style w:type="paragraph" w:styleId="ListBullet5">
    <w:name w:val="List Bullet 5"/>
    <w:basedOn w:val="Normal"/>
    <w:uiPriority w:val="99"/>
    <w:semiHidden/>
    <w:unhideWhenUsed/>
    <w:rsid w:val="00F61FF0"/>
    <w:pPr>
      <w:numPr>
        <w:ilvl w:val="4"/>
        <w:numId w:val="17"/>
      </w:numPr>
      <w:contextualSpacing/>
    </w:pPr>
  </w:style>
  <w:style w:type="paragraph" w:styleId="List">
    <w:name w:val="List"/>
    <w:aliases w:val="SNF_Grundtext_Liste"/>
    <w:basedOn w:val="Normal"/>
    <w:uiPriority w:val="2"/>
    <w:unhideWhenUsed/>
    <w:qFormat/>
    <w:rsid w:val="00050DC3"/>
    <w:pPr>
      <w:numPr>
        <w:numId w:val="24"/>
      </w:numPr>
      <w:contextualSpacing/>
    </w:pPr>
  </w:style>
  <w:style w:type="paragraph" w:customStyle="1" w:styleId="SNFGrundtextLead">
    <w:name w:val="SNF_Grundtext_Lead"/>
    <w:basedOn w:val="Normal"/>
    <w:qFormat/>
    <w:rsid w:val="00C9059D"/>
    <w:pPr>
      <w:spacing w:after="560" w:line="400" w:lineRule="atLeast"/>
      <w:contextualSpacing/>
    </w:pPr>
  </w:style>
  <w:style w:type="table" w:customStyle="1" w:styleId="SNFTabelle">
    <w:name w:val="SNF_Tabelle"/>
    <w:basedOn w:val="TableNormal"/>
    <w:uiPriority w:val="99"/>
    <w:rsid w:val="00BC3FB2"/>
    <w:pPr>
      <w:spacing w:line="240" w:lineRule="atLeast"/>
    </w:pPr>
    <w:rPr>
      <w:sz w:val="18"/>
    </w:rPr>
    <w:tblPr>
      <w:tblBorders>
        <w:top w:val="single" w:sz="4" w:space="0" w:color="auto"/>
        <w:bottom w:val="single" w:sz="4" w:space="0" w:color="auto"/>
        <w:insideH w:val="single" w:sz="4" w:space="0" w:color="auto"/>
      </w:tblBorders>
      <w:tblCellMar>
        <w:top w:w="45" w:type="dxa"/>
        <w:left w:w="0" w:type="dxa"/>
        <w:bottom w:w="57" w:type="dxa"/>
        <w:right w:w="170" w:type="dxa"/>
      </w:tblCellMar>
    </w:tblPr>
    <w:tblStylePr w:type="firstRow">
      <w:tblPr>
        <w:tblCellMar>
          <w:top w:w="170" w:type="dxa"/>
          <w:left w:w="0" w:type="dxa"/>
          <w:bottom w:w="57" w:type="dxa"/>
          <w:right w:w="170" w:type="dxa"/>
        </w:tblCellMar>
      </w:tblPr>
      <w:tcPr>
        <w:tcMar>
          <w:top w:w="45" w:type="dxa"/>
          <w:left w:w="0" w:type="nil"/>
          <w:bottom w:w="57" w:type="dxa"/>
          <w:right w:w="170" w:type="dxa"/>
        </w:tcMar>
      </w:tcPr>
    </w:tblStylePr>
  </w:style>
  <w:style w:type="paragraph" w:customStyle="1" w:styleId="SNFTabelleTitel">
    <w:name w:val="SNF_Tabelle_Titel"/>
    <w:basedOn w:val="Normal"/>
    <w:uiPriority w:val="4"/>
    <w:qFormat/>
    <w:rsid w:val="00F61FF0"/>
    <w:pPr>
      <w:spacing w:before="280" w:after="40" w:line="240" w:lineRule="atLeast"/>
      <w:contextualSpacing/>
    </w:pPr>
    <w:rPr>
      <w:b/>
      <w:sz w:val="18"/>
    </w:rPr>
  </w:style>
  <w:style w:type="paragraph" w:customStyle="1" w:styleId="SNFTabelleInhalt">
    <w:name w:val="SNF_Tabelle_Inhalt"/>
    <w:basedOn w:val="Normal"/>
    <w:uiPriority w:val="6"/>
    <w:qFormat/>
    <w:rsid w:val="009D3787"/>
    <w:pPr>
      <w:spacing w:line="240" w:lineRule="atLeast"/>
    </w:pPr>
    <w:rPr>
      <w:sz w:val="18"/>
    </w:rPr>
  </w:style>
  <w:style w:type="paragraph" w:styleId="NoSpacing">
    <w:name w:val="No Spacing"/>
    <w:uiPriority w:val="1"/>
    <w:semiHidden/>
    <w:qFormat/>
    <w:rsid w:val="009D3787"/>
    <w:pPr>
      <w:spacing w:line="240" w:lineRule="auto"/>
    </w:pPr>
  </w:style>
  <w:style w:type="paragraph" w:styleId="Caption">
    <w:name w:val="caption"/>
    <w:aliases w:val="SNF_Legende"/>
    <w:basedOn w:val="Normal"/>
    <w:next w:val="SNFGrundtext"/>
    <w:uiPriority w:val="8"/>
    <w:unhideWhenUsed/>
    <w:qFormat/>
    <w:rsid w:val="003F091E"/>
    <w:pPr>
      <w:spacing w:before="40" w:line="240" w:lineRule="atLeast"/>
      <w:contextualSpacing/>
    </w:pPr>
    <w:rPr>
      <w:iCs/>
      <w:sz w:val="18"/>
      <w:szCs w:val="18"/>
    </w:rPr>
  </w:style>
  <w:style w:type="numbering" w:customStyle="1" w:styleId="snfaufzen-dashtabelle">
    <w:name w:val="snf_aufz_en-dash_tabelle"/>
    <w:uiPriority w:val="99"/>
    <w:rsid w:val="006F1160"/>
    <w:pPr>
      <w:numPr>
        <w:numId w:val="27"/>
      </w:numPr>
    </w:pPr>
  </w:style>
  <w:style w:type="paragraph" w:customStyle="1" w:styleId="SNFTabelleAufzhlungen">
    <w:name w:val="SNF_Tabelle_Aufzählungen"/>
    <w:basedOn w:val="SNFTabelleInhalt"/>
    <w:uiPriority w:val="7"/>
    <w:qFormat/>
    <w:rsid w:val="006F1160"/>
    <w:pPr>
      <w:numPr>
        <w:numId w:val="30"/>
      </w:numPr>
    </w:pPr>
  </w:style>
  <w:style w:type="paragraph" w:styleId="TOCHeading">
    <w:name w:val="TOC Heading"/>
    <w:aliases w:val="SNF_Titel_Inhaltsverzeichnis"/>
    <w:next w:val="Normal"/>
    <w:uiPriority w:val="13"/>
    <w:unhideWhenUsed/>
    <w:qFormat/>
    <w:rsid w:val="003F091E"/>
    <w:rPr>
      <w:rFonts w:asciiTheme="majorHAnsi" w:eastAsiaTheme="majorEastAsia" w:hAnsiTheme="majorHAnsi" w:cstheme="majorBidi"/>
      <w:b/>
      <w:sz w:val="28"/>
      <w:szCs w:val="32"/>
      <w:lang w:eastAsia="de-CH"/>
    </w:rPr>
  </w:style>
  <w:style w:type="paragraph" w:styleId="TOC1">
    <w:name w:val="toc 1"/>
    <w:basedOn w:val="Normal"/>
    <w:next w:val="Normal"/>
    <w:autoRedefine/>
    <w:uiPriority w:val="39"/>
    <w:unhideWhenUsed/>
    <w:rsid w:val="003F091E"/>
    <w:pPr>
      <w:pBdr>
        <w:bottom w:val="single" w:sz="4" w:space="0" w:color="auto"/>
        <w:between w:val="single" w:sz="4" w:space="0" w:color="auto"/>
      </w:pBdr>
      <w:tabs>
        <w:tab w:val="left" w:pos="794"/>
        <w:tab w:val="right" w:pos="9072"/>
      </w:tabs>
      <w:spacing w:before="280" w:line="270" w:lineRule="atLeast"/>
      <w:ind w:left="794" w:hanging="794"/>
    </w:pPr>
    <w:rPr>
      <w:b/>
    </w:rPr>
  </w:style>
  <w:style w:type="paragraph" w:styleId="TOC2">
    <w:name w:val="toc 2"/>
    <w:basedOn w:val="Normal"/>
    <w:next w:val="Normal"/>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paragraph" w:styleId="TOC3">
    <w:name w:val="toc 3"/>
    <w:basedOn w:val="Normal"/>
    <w:next w:val="Normal"/>
    <w:autoRedefine/>
    <w:uiPriority w:val="39"/>
    <w:unhideWhenUsed/>
    <w:rsid w:val="00F77787"/>
    <w:pPr>
      <w:pBdr>
        <w:bottom w:val="single" w:sz="4" w:space="0" w:color="auto"/>
        <w:between w:val="single" w:sz="4" w:space="0" w:color="auto"/>
      </w:pBdr>
      <w:tabs>
        <w:tab w:val="left" w:pos="794"/>
        <w:tab w:val="right" w:pos="9072"/>
      </w:tabs>
      <w:spacing w:line="270" w:lineRule="atLeast"/>
      <w:ind w:left="794" w:hanging="794"/>
    </w:pPr>
  </w:style>
  <w:style w:type="character" w:styleId="Hyperlink">
    <w:name w:val="Hyperlink"/>
    <w:basedOn w:val="DefaultParagraphFont"/>
    <w:uiPriority w:val="99"/>
    <w:rsid w:val="007749DF"/>
    <w:rPr>
      <w:color w:val="0563C1" w:themeColor="hyperlink"/>
      <w:u w:val="single"/>
    </w:rPr>
  </w:style>
  <w:style w:type="paragraph" w:customStyle="1" w:styleId="SNFAbkrzungen">
    <w:name w:val="SNF_Abkürzungen"/>
    <w:basedOn w:val="Normal"/>
    <w:uiPriority w:val="15"/>
    <w:qFormat/>
    <w:rsid w:val="009F088E"/>
    <w:pPr>
      <w:tabs>
        <w:tab w:val="left" w:pos="794"/>
      </w:tabs>
      <w:ind w:left="794" w:hanging="794"/>
    </w:pPr>
  </w:style>
  <w:style w:type="paragraph" w:customStyle="1" w:styleId="SNFGrundtext">
    <w:name w:val="SNF_Grundtext"/>
    <w:basedOn w:val="Normal"/>
    <w:uiPriority w:val="1"/>
    <w:qFormat/>
    <w:rsid w:val="00FC7C63"/>
    <w:pPr>
      <w:spacing w:after="280"/>
    </w:pPr>
  </w:style>
  <w:style w:type="paragraph" w:styleId="TableofFigures">
    <w:name w:val="table of figures"/>
    <w:basedOn w:val="Normal"/>
    <w:next w:val="Normal"/>
    <w:uiPriority w:val="99"/>
    <w:semiHidden/>
    <w:rsid w:val="00395A1E"/>
  </w:style>
  <w:style w:type="paragraph" w:customStyle="1" w:styleId="SNFTabelleKopfzeile">
    <w:name w:val="SNF_Tabelle_Kopfzeile"/>
    <w:basedOn w:val="SNFTabelleInhalt"/>
    <w:uiPriority w:val="5"/>
    <w:qFormat/>
    <w:rsid w:val="00031AD4"/>
    <w:pPr>
      <w:spacing w:before="120"/>
    </w:pPr>
  </w:style>
  <w:style w:type="paragraph" w:customStyle="1" w:styleId="SNFTitelAbkrzungsverzeichnis">
    <w:name w:val="SNF_Titel_Abkürzungsverzeichnis"/>
    <w:basedOn w:val="TOCHeading"/>
    <w:uiPriority w:val="14"/>
    <w:qFormat/>
    <w:rsid w:val="003F091E"/>
    <w:rPr>
      <w:lang w:val="de-DE"/>
    </w:rPr>
  </w:style>
  <w:style w:type="paragraph" w:customStyle="1" w:styleId="SNFAutor">
    <w:name w:val="SNF_Autor"/>
    <w:basedOn w:val="Normal"/>
    <w:uiPriority w:val="13"/>
    <w:qFormat/>
    <w:rsid w:val="000702C0"/>
    <w:pPr>
      <w:framePr w:wrap="around" w:hAnchor="text" w:yAlign="bottom" w:anchorLock="1"/>
    </w:pPr>
  </w:style>
  <w:style w:type="character" w:customStyle="1" w:styleId="NichtaufgelsteErwhnung1">
    <w:name w:val="Nicht aufgelöste Erwähnung1"/>
    <w:basedOn w:val="DefaultParagraphFont"/>
    <w:uiPriority w:val="99"/>
    <w:semiHidden/>
    <w:unhideWhenUsed/>
    <w:rsid w:val="008175FF"/>
    <w:rPr>
      <w:color w:val="605E5C"/>
      <w:shd w:val="clear" w:color="auto" w:fill="E1DFDD"/>
    </w:rPr>
  </w:style>
  <w:style w:type="character" w:styleId="UnresolvedMention">
    <w:name w:val="Unresolved Mention"/>
    <w:basedOn w:val="DefaultParagraphFont"/>
    <w:uiPriority w:val="99"/>
    <w:semiHidden/>
    <w:unhideWhenUsed/>
    <w:rsid w:val="0077206C"/>
    <w:rPr>
      <w:color w:val="605E5C"/>
      <w:shd w:val="clear" w:color="auto" w:fill="E1DFDD"/>
    </w:rPr>
  </w:style>
  <w:style w:type="character" w:styleId="FollowedHyperlink">
    <w:name w:val="FollowedHyperlink"/>
    <w:basedOn w:val="DefaultParagraphFont"/>
    <w:uiPriority w:val="99"/>
    <w:semiHidden/>
    <w:rsid w:val="008C26DC"/>
    <w:rPr>
      <w:color w:val="954F72" w:themeColor="followedHyperlink"/>
      <w:u w:val="single"/>
    </w:rPr>
  </w:style>
  <w:style w:type="character" w:styleId="CommentReference">
    <w:name w:val="annotation reference"/>
    <w:basedOn w:val="DefaultParagraphFont"/>
    <w:uiPriority w:val="99"/>
    <w:semiHidden/>
    <w:unhideWhenUsed/>
    <w:rsid w:val="008174EF"/>
    <w:rPr>
      <w:sz w:val="16"/>
      <w:szCs w:val="16"/>
    </w:rPr>
  </w:style>
  <w:style w:type="paragraph" w:styleId="CommentText">
    <w:name w:val="annotation text"/>
    <w:basedOn w:val="Normal"/>
    <w:link w:val="CommentTextChar"/>
    <w:uiPriority w:val="99"/>
    <w:unhideWhenUsed/>
    <w:rsid w:val="008174EF"/>
    <w:pPr>
      <w:spacing w:line="240" w:lineRule="auto"/>
    </w:pPr>
  </w:style>
  <w:style w:type="character" w:customStyle="1" w:styleId="CommentTextChar">
    <w:name w:val="Comment Text Char"/>
    <w:basedOn w:val="DefaultParagraphFont"/>
    <w:link w:val="CommentText"/>
    <w:uiPriority w:val="99"/>
    <w:rsid w:val="008174EF"/>
    <w:rPr>
      <w:lang w:val="en-GB"/>
    </w:rPr>
  </w:style>
  <w:style w:type="paragraph" w:styleId="CommentSubject">
    <w:name w:val="annotation subject"/>
    <w:basedOn w:val="CommentText"/>
    <w:next w:val="CommentText"/>
    <w:link w:val="CommentSubjectChar"/>
    <w:uiPriority w:val="99"/>
    <w:semiHidden/>
    <w:unhideWhenUsed/>
    <w:rsid w:val="008174EF"/>
    <w:rPr>
      <w:b/>
      <w:bCs/>
    </w:rPr>
  </w:style>
  <w:style w:type="character" w:customStyle="1" w:styleId="CommentSubjectChar">
    <w:name w:val="Comment Subject Char"/>
    <w:basedOn w:val="CommentTextChar"/>
    <w:link w:val="CommentSubject"/>
    <w:uiPriority w:val="99"/>
    <w:semiHidden/>
    <w:rsid w:val="008174EF"/>
    <w:rPr>
      <w:b/>
      <w:bCs/>
      <w:lang w:val="en-GB"/>
    </w:rPr>
  </w:style>
  <w:style w:type="paragraph" w:styleId="Revision">
    <w:name w:val="Revision"/>
    <w:hidden/>
    <w:uiPriority w:val="99"/>
    <w:semiHidden/>
    <w:rsid w:val="00560D1A"/>
    <w:pPr>
      <w:spacing w:line="240" w:lineRule="auto"/>
    </w:pPr>
    <w:rPr>
      <w:lang w:val="en-GB"/>
    </w:rPr>
  </w:style>
  <w:style w:type="paragraph" w:styleId="FootnoteText">
    <w:name w:val="footnote text"/>
    <w:basedOn w:val="Normal"/>
    <w:link w:val="FootnoteTextChar"/>
    <w:uiPriority w:val="99"/>
    <w:semiHidden/>
    <w:unhideWhenUsed/>
    <w:rsid w:val="008E5C68"/>
    <w:pPr>
      <w:spacing w:line="240" w:lineRule="auto"/>
    </w:pPr>
  </w:style>
  <w:style w:type="character" w:customStyle="1" w:styleId="FootnoteTextChar">
    <w:name w:val="Footnote Text Char"/>
    <w:basedOn w:val="DefaultParagraphFont"/>
    <w:link w:val="FootnoteText"/>
    <w:uiPriority w:val="99"/>
    <w:semiHidden/>
    <w:rsid w:val="008E5C68"/>
    <w:rPr>
      <w:lang w:val="en-GB"/>
    </w:rPr>
  </w:style>
  <w:style w:type="character" w:styleId="FootnoteReference">
    <w:name w:val="footnote reference"/>
    <w:basedOn w:val="DefaultParagraphFont"/>
    <w:uiPriority w:val="99"/>
    <w:semiHidden/>
    <w:unhideWhenUsed/>
    <w:rsid w:val="008E5C68"/>
    <w:rPr>
      <w:vertAlign w:val="superscript"/>
    </w:rPr>
  </w:style>
  <w:style w:type="character" w:styleId="Mention">
    <w:name w:val="Mention"/>
    <w:basedOn w:val="DefaultParagraphFont"/>
    <w:uiPriority w:val="99"/>
    <w:unhideWhenUsed/>
    <w:rsid w:val="00AB78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nf.ch/en/tf8nnJBdUJPCYODl/topic/the-snsfs-model-of-excelle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nf.ch/media/en/Of9kzylTRoaTlliN/SNSF_net-academic-ag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snsf.sharepoint.com/sites/OrganizationAssetLibrary/OfficeTemplates/Projects/DokumentHoch_ohneDeckblatt_EN_pr.dotx" TargetMode="External"/></Relationships>
</file>

<file path=word/theme/theme1.xml><?xml version="1.0" encoding="utf-8"?>
<a:theme xmlns:a="http://schemas.openxmlformats.org/drawingml/2006/main" name="Office">
  <a:themeElements>
    <a:clrScheme name="SNF_Farben_v2021-09-15">
      <a:dk1>
        <a:sysClr val="windowText" lastClr="000000"/>
      </a:dk1>
      <a:lt1>
        <a:sysClr val="window" lastClr="FFFFFF"/>
      </a:lt1>
      <a:dk2>
        <a:srgbClr val="83D0F5"/>
      </a:dk2>
      <a:lt2>
        <a:srgbClr val="5298BD"/>
      </a:lt2>
      <a:accent1>
        <a:srgbClr val="C95B40"/>
      </a:accent1>
      <a:accent2>
        <a:srgbClr val="F08262"/>
      </a:accent2>
      <a:accent3>
        <a:srgbClr val="FBBE5E"/>
      </a:accent3>
      <a:accent4>
        <a:srgbClr val="71B294"/>
      </a:accent4>
      <a:accent5>
        <a:srgbClr val="9D90B9"/>
      </a:accent5>
      <a:accent6>
        <a:srgbClr val="B2B1A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384d4587-8115-48a4-8f16-11239a4d0a23">M7QFK7CRCV3Z-1160142120-3662</_dlc_DocId>
    <_dlc_DocIdUrl xmlns="384d4587-8115-48a4-8f16-11239a4d0a23">
      <Url>https://snsf.sharepoint.com/sites/tp-marcel-benoist-prize/_layouts/15/DocIdRedir.aspx?ID=M7QFK7CRCV3Z-1160142120-3662</Url>
      <Description>M7QFK7CRCV3Z-1160142120-3662</Description>
    </_dlc_DocIdUrl>
    <lcf76f155ced4ddcb4097134ff3c332f xmlns="6f473af5-f069-4130-afec-c0315cc037e2">
      <Terms xmlns="http://schemas.microsoft.com/office/infopath/2007/PartnerControls"/>
    </lcf76f155ced4ddcb4097134ff3c332f>
    <l7d3a65651704acbbf735d6b30c78147 xmlns="6f473af5-f069-4130-afec-c0315cc037e2">
      <Terms xmlns="http://schemas.microsoft.com/office/infopath/2007/PartnerControls"/>
    </l7d3a65651704acbbf735d6b30c78147>
    <ifd319d0a692420fa3db26410e847ef5 xmlns="6f473af5-f069-4130-afec-c0315cc037e2">
      <Terms xmlns="http://schemas.microsoft.com/office/infopath/2007/PartnerControls">
        <TermInfo xmlns="http://schemas.microsoft.com/office/infopath/2007/PartnerControls">
          <TermName xmlns="http://schemas.microsoft.com/office/infopath/2007/PartnerControls">in progress</TermName>
          <TermId xmlns="http://schemas.microsoft.com/office/infopath/2007/PartnerControls">1341fbcf-1db3-4d63-a298-ccdea21f3f33</TermId>
        </TermInfo>
      </Terms>
    </ifd319d0a692420fa3db26410e847ef5>
    <TaxCatchAll xmlns="e479fab2-b0a7-425e-be30-8d52e89311e8">
      <Value>1</Value>
    </TaxCatchAll>
    <Highlighted xmlns="6f473af5-f069-4130-afec-c0315cc037e2">false</Highlighted>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2E552D99C964C43BA57F89AE060493B" ma:contentTypeVersion="22" ma:contentTypeDescription="Ein neues Dokument erstellen." ma:contentTypeScope="" ma:versionID="fc10813170f75c758ed8064758a04e27">
  <xsd:schema xmlns:xsd="http://www.w3.org/2001/XMLSchema" xmlns:xs="http://www.w3.org/2001/XMLSchema" xmlns:p="http://schemas.microsoft.com/office/2006/metadata/properties" xmlns:ns2="6f473af5-f069-4130-afec-c0315cc037e2" xmlns:ns3="e479fab2-b0a7-425e-be30-8d52e89311e8" xmlns:ns4="a42d3130-cb05-4ca7-923a-67e1294cec73" xmlns:ns5="384d4587-8115-48a4-8f16-11239a4d0a23" targetNamespace="http://schemas.microsoft.com/office/2006/metadata/properties" ma:root="true" ma:fieldsID="5dc6e0af803f3a92aa42ff65a3febb28" ns2:_="" ns3:_="" ns4:_="" ns5:_="">
    <xsd:import namespace="6f473af5-f069-4130-afec-c0315cc037e2"/>
    <xsd:import namespace="e479fab2-b0a7-425e-be30-8d52e89311e8"/>
    <xsd:import namespace="a42d3130-cb05-4ca7-923a-67e1294cec73"/>
    <xsd:import namespace="384d4587-8115-48a4-8f16-11239a4d0a23"/>
    <xsd:element name="properties">
      <xsd:complexType>
        <xsd:sequence>
          <xsd:element name="documentManagement">
            <xsd:complexType>
              <xsd:all>
                <xsd:element ref="ns2:ifd319d0a692420fa3db26410e847ef5" minOccurs="0"/>
                <xsd:element ref="ns2:l7d3a65651704acbbf735d6b30c78147" minOccurs="0"/>
                <xsd:element ref="ns3:TaxCatchAll" minOccurs="0"/>
                <xsd:element ref="ns2:Highlighted" minOccurs="0"/>
                <xsd:element ref="ns2:MediaServiceAutoTags" minOccurs="0"/>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lcf76f155ced4ddcb4097134ff3c332f" minOccurs="0"/>
                <xsd:element ref="ns5:_dlc_DocId" minOccurs="0"/>
                <xsd:element ref="ns5:_dlc_DocIdUrl" minOccurs="0"/>
                <xsd:element ref="ns5:_dlc_DocIdPersist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3af5-f069-4130-afec-c0315cc037e2" elementFormDefault="qualified">
    <xsd:import namespace="http://schemas.microsoft.com/office/2006/documentManagement/types"/>
    <xsd:import namespace="http://schemas.microsoft.com/office/infopath/2007/PartnerControls"/>
    <xsd:element name="ifd319d0a692420fa3db26410e847ef5" ma:index="8" nillable="true" ma:taxonomy="true" ma:internalName="ifd319d0a692420fa3db26410e847ef5" ma:taxonomyFieldName="Item_x0020_Status" ma:displayName="Item Status" ma:indexed="true" ma:default="1;#in progress|1341fbcf-1db3-4d63-a298-ccdea21f3f33" ma:fieldId="{2fd319d0-a692-420f-a3db-26410e847ef5}" ma:sspId="d82659c8-9562-45ed-b17d-121dd8442d8d" ma:termSetId="16951226-b59f-4781-a52b-5b27c9e7a5b8" ma:anchorId="00000000-0000-0000-0000-000000000000" ma:open="false" ma:isKeyword="false">
      <xsd:complexType>
        <xsd:sequence>
          <xsd:element ref="pc:Terms" minOccurs="0" maxOccurs="1"/>
        </xsd:sequence>
      </xsd:complexType>
    </xsd:element>
    <xsd:element name="l7d3a65651704acbbf735d6b30c78147" ma:index="9" nillable="true" ma:taxonomy="true" ma:internalName="l7d3a65651704acbbf735d6b30c78147" ma:taxonomyFieldName="Topics" ma:displayName="Topics" ma:default="" ma:fieldId="{57d3a656-5170-4acb-bf73-5d6b30c78147}" ma:taxonomyMulti="true" ma:sspId="d82659c8-9562-45ed-b17d-121dd8442d8d" ma:termSetId="6720eac0-b480-4b64-8359-8195d1891316" ma:anchorId="00000000-0000-0000-0000-000000000000" ma:open="false" ma:isKeyword="false">
      <xsd:complexType>
        <xsd:sequence>
          <xsd:element ref="pc:Terms" minOccurs="0" maxOccurs="1"/>
        </xsd:sequence>
      </xsd:complexType>
    </xsd:element>
    <xsd:element name="Highlighted" ma:index="12" nillable="true" ma:displayName="Highlighted" ma:default="0" ma:format="Dropdown" ma:internalName="Highlighted">
      <xsd:simpleType>
        <xsd:restriction base="dms:Boolean"/>
      </xsd:simpleType>
    </xsd:element>
    <xsd:element name="MediaServiceAutoTags" ma:index="13" nillable="true" ma:displayName="Tags" ma:internalName="MediaServiceAutoTags" ma:readOnly="tru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ierungen" ma:readOnly="false" ma:fieldId="{5cf76f15-5ced-4ddc-b409-7134ff3c332f}" ma:taxonomyMulti="true" ma:sspId="d82659c8-9562-45ed-b17d-121dd8442d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9fab2-b0a7-425e-be30-8d52e89311e8"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f3ef06f-7e0c-4f97-95ea-496a08f2f1fb}" ma:internalName="TaxCatchAll" ma:showField="CatchAllData" ma:web="384d4587-8115-48a4-8f16-11239a4d0a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2d3130-cb05-4ca7-923a-67e1294cec73" elementFormDefault="qualified">
    <xsd:import namespace="http://schemas.microsoft.com/office/2006/documentManagement/types"/>
    <xsd:import namespace="http://schemas.microsoft.com/office/infopath/2007/PartnerControls"/>
    <xsd:element name="SharedWithUsers" ma:index="2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4d4587-8115-48a4-8f16-11239a4d0a23" elementFormDefault="qualified">
    <xsd:import namespace="http://schemas.microsoft.com/office/2006/documentManagement/types"/>
    <xsd:import namespace="http://schemas.microsoft.com/office/infopath/2007/PartnerControls"/>
    <xsd:element name="_dlc_DocId" ma:index="28" nillable="true" ma:displayName="Wert der Dokument-ID" ma:description="Der Wert der diesem Element zugewiesenen Dokument-ID." ma:indexed="true" ma:internalName="_dlc_DocId" ma:readOnly="true">
      <xsd:simpleType>
        <xsd:restriction base="dms:Text"/>
      </xsd:simpleType>
    </xsd:element>
    <xsd:element name="_dlc_DocIdUrl" ma:index="2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0F32F6-B977-4087-8E6F-A4E7EAA71F58}">
  <ds:schemaRefs>
    <ds:schemaRef ds:uri="http://schemas.microsoft.com/sharepoint/v3/contenttype/forms"/>
  </ds:schemaRefs>
</ds:datastoreItem>
</file>

<file path=customXml/itemProps2.xml><?xml version="1.0" encoding="utf-8"?>
<ds:datastoreItem xmlns:ds="http://schemas.openxmlformats.org/officeDocument/2006/customXml" ds:itemID="{592BD0AB-FBF6-4A68-BB0E-88BD79363C7A}">
  <ds:schemaRefs>
    <ds:schemaRef ds:uri="http://schemas.openxmlformats.org/officeDocument/2006/bibliography"/>
  </ds:schemaRefs>
</ds:datastoreItem>
</file>

<file path=customXml/itemProps3.xml><?xml version="1.0" encoding="utf-8"?>
<ds:datastoreItem xmlns:ds="http://schemas.openxmlformats.org/officeDocument/2006/customXml" ds:itemID="{69CFE4A0-5CB4-45FB-A411-76B41522A8D3}">
  <ds:schemaRefs>
    <ds:schemaRef ds:uri="http://schemas.microsoft.com/office/2006/metadata/properties"/>
    <ds:schemaRef ds:uri="http://schemas.microsoft.com/office/infopath/2007/PartnerControls"/>
    <ds:schemaRef ds:uri="384d4587-8115-48a4-8f16-11239a4d0a23"/>
    <ds:schemaRef ds:uri="6f473af5-f069-4130-afec-c0315cc037e2"/>
    <ds:schemaRef ds:uri="e479fab2-b0a7-425e-be30-8d52e89311e8"/>
  </ds:schemaRefs>
</ds:datastoreItem>
</file>

<file path=customXml/itemProps4.xml><?xml version="1.0" encoding="utf-8"?>
<ds:datastoreItem xmlns:ds="http://schemas.openxmlformats.org/officeDocument/2006/customXml" ds:itemID="{51CBA650-CD2A-43B8-B237-8ED823465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73af5-f069-4130-afec-c0315cc037e2"/>
    <ds:schemaRef ds:uri="e479fab2-b0a7-425e-be30-8d52e89311e8"/>
    <ds:schemaRef ds:uri="a42d3130-cb05-4ca7-923a-67e1294cec73"/>
    <ds:schemaRef ds:uri="384d4587-8115-48a4-8f16-11239a4d0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0B950B-0E72-49F0-8FAA-F32F0D2B21C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DokumentHoch_ohneDeckblatt_EN_pr</Template>
  <TotalTime>0</TotalTime>
  <Pages>3</Pages>
  <Words>346</Words>
  <Characters>1977</Characters>
  <Application>Microsoft Office Word</Application>
  <DocSecurity>0</DocSecurity>
  <Lines>16</Lines>
  <Paragraphs>4</Paragraphs>
  <ScaleCrop>false</ScaleCrop>
  <HeadingPairs>
    <vt:vector size="12" baseType="variant">
      <vt:variant>
        <vt:lpstr>Titre</vt:lpstr>
      </vt:variant>
      <vt:variant>
        <vt:i4>1</vt:i4>
      </vt:variant>
      <vt:variant>
        <vt:lpstr>Titres</vt:lpstr>
      </vt:variant>
      <vt:variant>
        <vt:i4>3</vt:i4>
      </vt:variant>
      <vt:variant>
        <vt:lpstr>Title</vt:lpstr>
      </vt:variant>
      <vt:variant>
        <vt:i4>1</vt:i4>
      </vt:variant>
      <vt:variant>
        <vt:lpstr>Headings</vt:lpstr>
      </vt:variant>
      <vt:variant>
        <vt:i4>3</vt:i4>
      </vt:variant>
      <vt:variant>
        <vt:lpstr>Titel</vt:lpstr>
      </vt:variant>
      <vt:variant>
        <vt:i4>1</vt:i4>
      </vt:variant>
      <vt:variant>
        <vt:lpstr>Überschriften</vt:lpstr>
      </vt:variant>
      <vt:variant>
        <vt:i4>3</vt:i4>
      </vt:variant>
    </vt:vector>
  </HeadingPairs>
  <TitlesOfParts>
    <vt:vector size="12" baseType="lpstr">
      <vt:lpstr/>
      <vt:lpstr>Chapter title, style SNF_Titel_2</vt:lpstr>
      <vt:lpstr>    Subchapter title, style SNF_Titel_3</vt:lpstr>
      <vt:lpstr>        Sub-subchapter title, style SNF_Titel_4</vt:lpstr>
      <vt:lpstr/>
      <vt:lpstr>Chapter title, style SNF_Titel_2</vt:lpstr>
      <vt:lpstr>    Subchapter title, style SNF_Titel_3</vt:lpstr>
      <vt:lpstr>        Sub-Untertitel im Format SNF_Titel_4</vt:lpstr>
      <vt:lpstr/>
      <vt:lpstr>Kapiteltitel im Format SNF_Titel_1</vt:lpstr>
      <vt:lpstr>    Untertitel im Format SNF_Titel_2</vt:lpstr>
      <vt:lpstr>        Sub-Untertitel im Format SNF_Titel_3</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Schellenberg Barbara</dc:creator>
  <cp:keywords/>
  <dc:description/>
  <cp:lastModifiedBy>Schellenberg Barbara</cp:lastModifiedBy>
  <cp:revision>119</cp:revision>
  <cp:lastPrinted>2022-03-08T13:07:00Z</cp:lastPrinted>
  <dcterms:created xsi:type="dcterms:W3CDTF">2025-01-20T09:39:00Z</dcterms:created>
  <dcterms:modified xsi:type="dcterms:W3CDTF">2025-03-25T07:40:00Z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0x01010042E552D99C964C43BA57F89AE060493B</vt:lpwstr>
  </property>
  <property fmtid="{D5CDD505-2E9C-101B-9397-08002B2CF9AE}" pid="3" name="_dlc_DocIdItemGuid">
    <vt:lpwstr>81f992f2-9168-48b2-996c-b82728d0a85a</vt:lpwstr>
  </property>
  <property fmtid="{D5CDD505-2E9C-101B-9397-08002B2CF9AE}" pid="4" name="MediaServiceImageTags">
    <vt:lpwstr/>
  </property>
  <property fmtid="{D5CDD505-2E9C-101B-9397-08002B2CF9AE}" pid="5" name="Item_x0020_Status">
    <vt:lpwstr>1;#in progress|1341fbcf-1db3-4d63-a298-ccdea21f3f33</vt:lpwstr>
  </property>
  <property fmtid="{D5CDD505-2E9C-101B-9397-08002B2CF9AE}" pid="6" name="Topics">
    <vt:lpwstr/>
  </property>
  <property fmtid="{D5CDD505-2E9C-101B-9397-08002B2CF9AE}" pid="7" name="Item Status">
    <vt:lpwstr>1;#in progress|1341fbcf-1db3-4d63-a298-ccdea21f3f33</vt:lpwstr>
  </property>
</Properties>
</file>